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07" w:rsidRDefault="009A1915">
      <w:pPr>
        <w:spacing w:after="200"/>
        <w:jc w:val="center"/>
        <w:rPr>
          <w:rFonts w:ascii="Arial Narrow" w:eastAsia="Arial Narrow" w:hAnsi="Arial Narrow" w:cs="Arial Narrow"/>
          <w:b/>
          <w:i/>
          <w:sz w:val="28"/>
          <w:szCs w:val="28"/>
        </w:rPr>
      </w:pPr>
      <w:r>
        <w:rPr>
          <w:rFonts w:ascii="Arial Narrow" w:eastAsia="Arial Narrow" w:hAnsi="Arial Narrow" w:cs="Arial Narrow"/>
          <w:b/>
          <w:i/>
          <w:noProof/>
          <w:sz w:val="28"/>
          <w:szCs w:val="28"/>
          <w:lang w:val="en-US"/>
        </w:rPr>
        <w:drawing>
          <wp:inline distT="114300" distB="114300" distL="114300" distR="114300">
            <wp:extent cx="5715000" cy="571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0" cy="5715000"/>
                    </a:xfrm>
                    <a:prstGeom prst="rect">
                      <a:avLst/>
                    </a:prstGeom>
                    <a:ln/>
                  </pic:spPr>
                </pic:pic>
              </a:graphicData>
            </a:graphic>
          </wp:inline>
        </w:drawing>
      </w:r>
    </w:p>
    <w:p w:rsidR="00C22607" w:rsidRDefault="009A1915">
      <w:pPr>
        <w:pStyle w:val="Title"/>
        <w:spacing w:after="200"/>
        <w:jc w:val="center"/>
        <w:rPr>
          <w:rFonts w:ascii="Arial Narrow" w:eastAsia="Arial Narrow" w:hAnsi="Arial Narrow" w:cs="Arial Narrow"/>
        </w:rPr>
      </w:pPr>
      <w:bookmarkStart w:id="0" w:name="_6o60pqpgdubl" w:colFirst="0" w:colLast="0"/>
      <w:bookmarkEnd w:id="0"/>
      <w:r>
        <w:rPr>
          <w:rFonts w:ascii="Arial Narrow" w:eastAsia="Arial Narrow" w:hAnsi="Arial Narrow" w:cs="Arial Narrow"/>
        </w:rPr>
        <w:t>Blessed Sacrament Catholic Church</w:t>
      </w:r>
    </w:p>
    <w:p w:rsidR="00C22607" w:rsidRDefault="009A1915">
      <w:pPr>
        <w:pStyle w:val="Title"/>
        <w:spacing w:after="200"/>
        <w:jc w:val="center"/>
        <w:rPr>
          <w:rFonts w:ascii="Arial Narrow" w:eastAsia="Arial Narrow" w:hAnsi="Arial Narrow" w:cs="Arial Narrow"/>
          <w:sz w:val="48"/>
          <w:szCs w:val="48"/>
        </w:rPr>
      </w:pPr>
      <w:bookmarkStart w:id="1" w:name="_5i5asnjg1tu2" w:colFirst="0" w:colLast="0"/>
      <w:bookmarkEnd w:id="1"/>
      <w:r>
        <w:rPr>
          <w:rFonts w:ascii="Arial Narrow" w:eastAsia="Arial Narrow" w:hAnsi="Arial Narrow" w:cs="Arial Narrow"/>
          <w:sz w:val="48"/>
          <w:szCs w:val="48"/>
        </w:rPr>
        <w:t>Religious Education Handbook 202</w:t>
      </w:r>
      <w:r w:rsidR="00BF4DB0">
        <w:rPr>
          <w:rFonts w:ascii="Arial Narrow" w:eastAsia="Arial Narrow" w:hAnsi="Arial Narrow" w:cs="Arial Narrow"/>
          <w:sz w:val="48"/>
          <w:szCs w:val="48"/>
        </w:rPr>
        <w:t>1</w:t>
      </w:r>
      <w:r>
        <w:rPr>
          <w:rFonts w:ascii="Arial Narrow" w:eastAsia="Arial Narrow" w:hAnsi="Arial Narrow" w:cs="Arial Narrow"/>
          <w:sz w:val="48"/>
          <w:szCs w:val="48"/>
        </w:rPr>
        <w:t>-2</w:t>
      </w:r>
      <w:r w:rsidR="00BF4DB0">
        <w:rPr>
          <w:rFonts w:ascii="Arial Narrow" w:eastAsia="Arial Narrow" w:hAnsi="Arial Narrow" w:cs="Arial Narrow"/>
          <w:sz w:val="48"/>
          <w:szCs w:val="48"/>
        </w:rPr>
        <w:t>2</w:t>
      </w:r>
    </w:p>
    <w:p w:rsidR="00C22607" w:rsidRDefault="00C22607">
      <w:pPr>
        <w:rPr>
          <w:rFonts w:ascii="Arial Narrow" w:eastAsia="Arial Narrow" w:hAnsi="Arial Narrow" w:cs="Arial Narrow"/>
        </w:rPr>
      </w:pPr>
    </w:p>
    <w:p w:rsidR="00C22607" w:rsidRDefault="00C22607">
      <w:pPr>
        <w:pStyle w:val="Heading2"/>
        <w:rPr>
          <w:rFonts w:ascii="Arial Narrow" w:eastAsia="Arial Narrow" w:hAnsi="Arial Narrow" w:cs="Arial Narrow"/>
        </w:rPr>
      </w:pPr>
      <w:bookmarkStart w:id="2" w:name="_76qx7pflideq" w:colFirst="0" w:colLast="0"/>
      <w:bookmarkEnd w:id="2"/>
    </w:p>
    <w:p w:rsidR="00100BA4" w:rsidRPr="00100BA4" w:rsidRDefault="00100BA4" w:rsidP="00100BA4"/>
    <w:p w:rsidR="00C22607" w:rsidRDefault="00C22607">
      <w:pPr>
        <w:rPr>
          <w:rFonts w:ascii="Arial Narrow" w:eastAsia="Arial Narrow" w:hAnsi="Arial Narrow" w:cs="Arial Narrow"/>
        </w:rPr>
      </w:pPr>
    </w:p>
    <w:p w:rsidR="00C22607" w:rsidRDefault="009A1915">
      <w:pPr>
        <w:spacing w:after="200"/>
        <w:jc w:val="center"/>
        <w:rPr>
          <w:rFonts w:ascii="Arial Narrow" w:eastAsia="Arial Narrow" w:hAnsi="Arial Narrow" w:cs="Arial Narrow"/>
          <w:b/>
          <w:i/>
          <w:sz w:val="28"/>
          <w:szCs w:val="28"/>
        </w:rPr>
      </w:pPr>
      <w:r>
        <w:rPr>
          <w:rFonts w:ascii="Arial Narrow" w:eastAsia="Arial Narrow" w:hAnsi="Arial Narrow" w:cs="Arial Narrow"/>
          <w:b/>
          <w:i/>
          <w:sz w:val="28"/>
          <w:szCs w:val="28"/>
        </w:rPr>
        <w:lastRenderedPageBreak/>
        <w:t>Table of Contents</w:t>
      </w:r>
    </w:p>
    <w:p w:rsidR="00705F7E" w:rsidRDefault="00705F7E" w:rsidP="00705F7E">
      <w:pPr>
        <w:spacing w:after="200"/>
        <w:rPr>
          <w:rFonts w:ascii="Arial Narrow" w:eastAsia="Arial Narrow" w:hAnsi="Arial Narrow" w:cs="Arial Narrow"/>
          <w:b/>
          <w:sz w:val="24"/>
          <w:szCs w:val="24"/>
        </w:rPr>
      </w:pPr>
      <w:r>
        <w:rPr>
          <w:rFonts w:ascii="Arial Narrow" w:eastAsia="Arial Narrow" w:hAnsi="Arial Narrow" w:cs="Arial Narrow"/>
          <w:b/>
          <w:sz w:val="24"/>
          <w:szCs w:val="24"/>
        </w:rPr>
        <w:t>Religious Education Calendar 202</w:t>
      </w:r>
      <w:r w:rsidR="00BF4DB0">
        <w:rPr>
          <w:rFonts w:ascii="Arial Narrow" w:eastAsia="Arial Narrow" w:hAnsi="Arial Narrow" w:cs="Arial Narrow"/>
          <w:b/>
          <w:sz w:val="24"/>
          <w:szCs w:val="24"/>
        </w:rPr>
        <w:t>1</w:t>
      </w:r>
      <w:r>
        <w:rPr>
          <w:rFonts w:ascii="Arial Narrow" w:eastAsia="Arial Narrow" w:hAnsi="Arial Narrow" w:cs="Arial Narrow"/>
          <w:b/>
          <w:sz w:val="24"/>
          <w:szCs w:val="24"/>
        </w:rPr>
        <w:t>-2</w:t>
      </w:r>
      <w:r w:rsidR="00BF4DB0">
        <w:rPr>
          <w:rFonts w:ascii="Arial Narrow" w:eastAsia="Arial Narrow" w:hAnsi="Arial Narrow" w:cs="Arial Narrow"/>
          <w:b/>
          <w:sz w:val="24"/>
          <w:szCs w:val="24"/>
        </w:rPr>
        <w:t>2</w:t>
      </w:r>
      <w:r>
        <w:rPr>
          <w:rFonts w:ascii="Arial Narrow" w:eastAsia="Arial Narrow" w:hAnsi="Arial Narrow" w:cs="Arial Narrow"/>
          <w:sz w:val="24"/>
          <w:szCs w:val="24"/>
        </w:rPr>
        <w:t>………………….…………… ………………………………………..2</w:t>
      </w:r>
    </w:p>
    <w:p w:rsidR="00C22607" w:rsidRDefault="009A1915">
      <w:pPr>
        <w:spacing w:after="200"/>
        <w:rPr>
          <w:rFonts w:ascii="Arial Narrow" w:eastAsia="Arial Narrow" w:hAnsi="Arial Narrow" w:cs="Arial Narrow"/>
          <w:sz w:val="24"/>
          <w:szCs w:val="24"/>
        </w:rPr>
      </w:pPr>
      <w:r>
        <w:rPr>
          <w:rFonts w:ascii="Arial Narrow" w:eastAsia="Arial Narrow" w:hAnsi="Arial Narrow" w:cs="Arial Narrow"/>
          <w:b/>
          <w:sz w:val="24"/>
          <w:szCs w:val="24"/>
        </w:rPr>
        <w:t>Faith Formation Mission</w:t>
      </w:r>
      <w:r>
        <w:rPr>
          <w:rFonts w:ascii="Arial Narrow" w:eastAsia="Arial Narrow" w:hAnsi="Arial Narrow" w:cs="Arial Narrow"/>
          <w:sz w:val="24"/>
          <w:szCs w:val="24"/>
        </w:rPr>
        <w:t>……………………………………………………………………………………………</w:t>
      </w:r>
      <w:r w:rsidR="00705F7E">
        <w:rPr>
          <w:rFonts w:ascii="Arial Narrow" w:eastAsia="Arial Narrow" w:hAnsi="Arial Narrow" w:cs="Arial Narrow"/>
          <w:sz w:val="24"/>
          <w:szCs w:val="24"/>
        </w:rPr>
        <w:t>3</w:t>
      </w:r>
    </w:p>
    <w:p w:rsidR="00C22607" w:rsidRDefault="009A1915">
      <w:pPr>
        <w:spacing w:after="200"/>
        <w:rPr>
          <w:rFonts w:ascii="Arial Narrow" w:eastAsia="Arial Narrow" w:hAnsi="Arial Narrow" w:cs="Arial Narrow"/>
          <w:b/>
          <w:sz w:val="24"/>
          <w:szCs w:val="24"/>
        </w:rPr>
      </w:pPr>
      <w:r>
        <w:rPr>
          <w:rFonts w:ascii="Arial Narrow" w:eastAsia="Arial Narrow" w:hAnsi="Arial Narrow" w:cs="Arial Narrow"/>
          <w:b/>
          <w:sz w:val="24"/>
          <w:szCs w:val="24"/>
        </w:rPr>
        <w:t>Scope of Faith Formation K-8</w:t>
      </w:r>
      <w:r>
        <w:rPr>
          <w:rFonts w:ascii="Arial Narrow" w:eastAsia="Arial Narrow" w:hAnsi="Arial Narrow" w:cs="Arial Narrow"/>
          <w:sz w:val="24"/>
          <w:szCs w:val="24"/>
        </w:rPr>
        <w:t>……………………………………………………………………………………..3</w:t>
      </w:r>
    </w:p>
    <w:p w:rsidR="00C22607" w:rsidRDefault="009A1915">
      <w:pPr>
        <w:spacing w:after="200"/>
        <w:rPr>
          <w:rFonts w:ascii="Arial Narrow" w:eastAsia="Arial Narrow" w:hAnsi="Arial Narrow" w:cs="Arial Narrow"/>
          <w:b/>
          <w:sz w:val="24"/>
          <w:szCs w:val="24"/>
        </w:rPr>
      </w:pPr>
      <w:r>
        <w:rPr>
          <w:rFonts w:ascii="Arial Narrow" w:eastAsia="Arial Narrow" w:hAnsi="Arial Narrow" w:cs="Arial Narrow"/>
          <w:b/>
          <w:sz w:val="24"/>
          <w:szCs w:val="24"/>
        </w:rPr>
        <w:t>Safe Environment …………….</w:t>
      </w:r>
      <w:r>
        <w:rPr>
          <w:rFonts w:ascii="Arial Narrow" w:eastAsia="Arial Narrow" w:hAnsi="Arial Narrow" w:cs="Arial Narrow"/>
          <w:sz w:val="24"/>
          <w:szCs w:val="24"/>
        </w:rPr>
        <w:t>……………………………………………………………………………………..</w:t>
      </w:r>
      <w:r w:rsidR="00981CEE">
        <w:rPr>
          <w:rFonts w:ascii="Arial Narrow" w:eastAsia="Arial Narrow" w:hAnsi="Arial Narrow" w:cs="Arial Narrow"/>
          <w:sz w:val="24"/>
          <w:szCs w:val="24"/>
        </w:rPr>
        <w:t>4</w:t>
      </w:r>
    </w:p>
    <w:p w:rsidR="00C22607" w:rsidRDefault="009A1915">
      <w:pPr>
        <w:spacing w:after="200"/>
        <w:rPr>
          <w:rFonts w:ascii="Arial Narrow" w:eastAsia="Arial Narrow" w:hAnsi="Arial Narrow" w:cs="Arial Narrow"/>
          <w:b/>
          <w:sz w:val="24"/>
          <w:szCs w:val="24"/>
        </w:rPr>
      </w:pPr>
      <w:r>
        <w:rPr>
          <w:rFonts w:ascii="Arial Narrow" w:eastAsia="Arial Narrow" w:hAnsi="Arial Narrow" w:cs="Arial Narrow"/>
          <w:b/>
          <w:sz w:val="24"/>
          <w:szCs w:val="24"/>
        </w:rPr>
        <w:t>Expectations for Our Collaboration</w:t>
      </w:r>
      <w:r>
        <w:rPr>
          <w:rFonts w:ascii="Arial Narrow" w:eastAsia="Arial Narrow" w:hAnsi="Arial Narrow" w:cs="Arial Narrow"/>
          <w:sz w:val="24"/>
          <w:szCs w:val="24"/>
        </w:rPr>
        <w:t>………………….……………….…………………………………………..</w:t>
      </w:r>
      <w:r w:rsidR="00705F7E">
        <w:rPr>
          <w:rFonts w:ascii="Arial Narrow" w:eastAsia="Arial Narrow" w:hAnsi="Arial Narrow" w:cs="Arial Narrow"/>
          <w:sz w:val="24"/>
          <w:szCs w:val="24"/>
        </w:rPr>
        <w:t>5</w:t>
      </w:r>
    </w:p>
    <w:p w:rsidR="009A4F91" w:rsidRDefault="009A4F91" w:rsidP="009A4F91">
      <w:pPr>
        <w:spacing w:after="200"/>
        <w:rPr>
          <w:rFonts w:ascii="Arial Narrow" w:eastAsia="Arial Narrow" w:hAnsi="Arial Narrow" w:cs="Arial Narrow"/>
          <w:b/>
          <w:sz w:val="24"/>
          <w:szCs w:val="24"/>
        </w:rPr>
      </w:pPr>
      <w:r>
        <w:rPr>
          <w:rFonts w:ascii="Arial Narrow" w:eastAsia="Arial Narrow" w:hAnsi="Arial Narrow" w:cs="Arial Narrow"/>
          <w:b/>
          <w:sz w:val="24"/>
          <w:szCs w:val="24"/>
        </w:rPr>
        <w:t>Code of Conduct</w:t>
      </w:r>
      <w:r>
        <w:rPr>
          <w:rFonts w:ascii="Arial Narrow" w:eastAsia="Arial Narrow" w:hAnsi="Arial Narrow" w:cs="Arial Narrow"/>
          <w:sz w:val="24"/>
          <w:szCs w:val="24"/>
        </w:rPr>
        <w:t>……….……………..</w:t>
      </w:r>
      <w:r w:rsidR="00FF1953">
        <w:rPr>
          <w:rFonts w:ascii="Arial Narrow" w:eastAsia="Arial Narrow" w:hAnsi="Arial Narrow" w:cs="Arial Narrow"/>
          <w:sz w:val="24"/>
          <w:szCs w:val="24"/>
        </w:rPr>
        <w:t>.…………………………………………………………...………………5</w:t>
      </w:r>
      <w:r w:rsidR="00705F7E">
        <w:rPr>
          <w:rFonts w:ascii="Arial Narrow" w:eastAsia="Arial Narrow" w:hAnsi="Arial Narrow" w:cs="Arial Narrow"/>
          <w:sz w:val="24"/>
          <w:szCs w:val="24"/>
        </w:rPr>
        <w:t>-6</w:t>
      </w:r>
    </w:p>
    <w:p w:rsidR="00981CEE" w:rsidRDefault="00981CEE" w:rsidP="00981CEE">
      <w:pPr>
        <w:spacing w:after="200"/>
        <w:rPr>
          <w:rFonts w:ascii="Arial Narrow" w:eastAsia="Arial Narrow" w:hAnsi="Arial Narrow" w:cs="Arial Narrow"/>
          <w:b/>
          <w:sz w:val="24"/>
          <w:szCs w:val="24"/>
        </w:rPr>
      </w:pPr>
      <w:r>
        <w:rPr>
          <w:rFonts w:ascii="Arial Narrow" w:eastAsia="Arial Narrow" w:hAnsi="Arial Narrow" w:cs="Arial Narrow"/>
          <w:b/>
          <w:sz w:val="24"/>
          <w:szCs w:val="24"/>
        </w:rPr>
        <w:t>Attendance Policy</w:t>
      </w:r>
      <w:r>
        <w:rPr>
          <w:rFonts w:ascii="Arial Narrow" w:eastAsia="Arial Narrow" w:hAnsi="Arial Narrow" w:cs="Arial Narrow"/>
          <w:sz w:val="24"/>
          <w:szCs w:val="24"/>
        </w:rPr>
        <w:t>………………………...…………...……………………………………………………………..</w:t>
      </w:r>
      <w:r w:rsidR="00705F7E">
        <w:rPr>
          <w:rFonts w:ascii="Arial Narrow" w:eastAsia="Arial Narrow" w:hAnsi="Arial Narrow" w:cs="Arial Narrow"/>
          <w:sz w:val="24"/>
          <w:szCs w:val="24"/>
        </w:rPr>
        <w:t>6</w:t>
      </w:r>
    </w:p>
    <w:p w:rsidR="00C22607" w:rsidRDefault="009A1915">
      <w:pPr>
        <w:spacing w:after="200"/>
        <w:rPr>
          <w:rFonts w:ascii="Arial Narrow" w:eastAsia="Arial Narrow" w:hAnsi="Arial Narrow" w:cs="Arial Narrow"/>
          <w:b/>
          <w:sz w:val="24"/>
          <w:szCs w:val="24"/>
        </w:rPr>
      </w:pPr>
      <w:r>
        <w:rPr>
          <w:rFonts w:ascii="Arial Narrow" w:eastAsia="Arial Narrow" w:hAnsi="Arial Narrow" w:cs="Arial Narrow"/>
          <w:b/>
          <w:sz w:val="24"/>
          <w:szCs w:val="24"/>
        </w:rPr>
        <w:t>Dress Code</w:t>
      </w:r>
      <w:r>
        <w:rPr>
          <w:rFonts w:ascii="Arial Narrow" w:eastAsia="Arial Narrow" w:hAnsi="Arial Narrow" w:cs="Arial Narrow"/>
          <w:sz w:val="24"/>
          <w:szCs w:val="24"/>
        </w:rPr>
        <w:t>………………………...…………………………...……………………………………………………..</w:t>
      </w:r>
      <w:r w:rsidR="00705F7E">
        <w:rPr>
          <w:rFonts w:ascii="Arial Narrow" w:eastAsia="Arial Narrow" w:hAnsi="Arial Narrow" w:cs="Arial Narrow"/>
          <w:sz w:val="24"/>
          <w:szCs w:val="24"/>
        </w:rPr>
        <w:t>6</w:t>
      </w:r>
    </w:p>
    <w:p w:rsidR="00C22607" w:rsidRDefault="009A1915">
      <w:pPr>
        <w:spacing w:after="200"/>
        <w:rPr>
          <w:rFonts w:ascii="Arial Narrow" w:eastAsia="Arial Narrow" w:hAnsi="Arial Narrow" w:cs="Arial Narrow"/>
          <w:b/>
          <w:sz w:val="24"/>
          <w:szCs w:val="24"/>
        </w:rPr>
      </w:pPr>
      <w:r>
        <w:rPr>
          <w:rFonts w:ascii="Arial Narrow" w:eastAsia="Arial Narrow" w:hAnsi="Arial Narrow" w:cs="Arial Narrow"/>
          <w:b/>
          <w:sz w:val="24"/>
          <w:szCs w:val="24"/>
        </w:rPr>
        <w:t>Registration</w:t>
      </w:r>
      <w:r>
        <w:rPr>
          <w:rFonts w:ascii="Arial Narrow" w:eastAsia="Arial Narrow" w:hAnsi="Arial Narrow" w:cs="Arial Narrow"/>
          <w:sz w:val="24"/>
          <w:szCs w:val="24"/>
        </w:rPr>
        <w:t>…………………………………………………………….…………………….………………………..</w:t>
      </w:r>
      <w:r w:rsidR="00705F7E">
        <w:rPr>
          <w:rFonts w:ascii="Arial Narrow" w:eastAsia="Arial Narrow" w:hAnsi="Arial Narrow" w:cs="Arial Narrow"/>
          <w:sz w:val="24"/>
          <w:szCs w:val="24"/>
        </w:rPr>
        <w:t>7</w:t>
      </w:r>
    </w:p>
    <w:p w:rsidR="00981CEE" w:rsidRDefault="00981CEE" w:rsidP="00981CEE">
      <w:pPr>
        <w:spacing w:after="200"/>
        <w:rPr>
          <w:rFonts w:ascii="Arial Narrow" w:eastAsia="Arial Narrow" w:hAnsi="Arial Narrow" w:cs="Arial Narrow"/>
          <w:b/>
          <w:sz w:val="24"/>
          <w:szCs w:val="24"/>
        </w:rPr>
      </w:pPr>
      <w:r>
        <w:rPr>
          <w:rFonts w:ascii="Arial Narrow" w:eastAsia="Arial Narrow" w:hAnsi="Arial Narrow" w:cs="Arial Narrow"/>
          <w:b/>
          <w:sz w:val="24"/>
          <w:szCs w:val="24"/>
        </w:rPr>
        <w:t xml:space="preserve">Emergency Contact </w:t>
      </w:r>
      <w:r>
        <w:rPr>
          <w:rFonts w:ascii="Arial Narrow" w:eastAsia="Arial Narrow" w:hAnsi="Arial Narrow" w:cs="Arial Narrow"/>
          <w:sz w:val="24"/>
          <w:szCs w:val="24"/>
        </w:rPr>
        <w:t>………………………………………………….…………………….………………………..</w:t>
      </w:r>
      <w:r w:rsidR="00705F7E">
        <w:rPr>
          <w:rFonts w:ascii="Arial Narrow" w:eastAsia="Arial Narrow" w:hAnsi="Arial Narrow" w:cs="Arial Narrow"/>
          <w:sz w:val="24"/>
          <w:szCs w:val="24"/>
        </w:rPr>
        <w:t>8</w:t>
      </w:r>
    </w:p>
    <w:p w:rsidR="00C22607" w:rsidRDefault="009A1915">
      <w:pPr>
        <w:spacing w:after="200"/>
        <w:rPr>
          <w:rFonts w:ascii="Arial Narrow" w:eastAsia="Arial Narrow" w:hAnsi="Arial Narrow" w:cs="Arial Narrow"/>
          <w:b/>
          <w:sz w:val="24"/>
          <w:szCs w:val="24"/>
        </w:rPr>
      </w:pPr>
      <w:r>
        <w:rPr>
          <w:rFonts w:ascii="Arial Narrow" w:eastAsia="Arial Narrow" w:hAnsi="Arial Narrow" w:cs="Arial Narrow"/>
          <w:b/>
          <w:sz w:val="24"/>
          <w:szCs w:val="24"/>
        </w:rPr>
        <w:t>Inclement Weather Policy</w:t>
      </w:r>
      <w:r>
        <w:rPr>
          <w:rFonts w:ascii="Arial Narrow" w:eastAsia="Arial Narrow" w:hAnsi="Arial Narrow" w:cs="Arial Narrow"/>
          <w:sz w:val="24"/>
          <w:szCs w:val="24"/>
        </w:rPr>
        <w:t>………………………………………………………………….………………………..</w:t>
      </w:r>
      <w:r w:rsidR="00705F7E">
        <w:rPr>
          <w:rFonts w:ascii="Arial Narrow" w:eastAsia="Arial Narrow" w:hAnsi="Arial Narrow" w:cs="Arial Narrow"/>
          <w:sz w:val="24"/>
          <w:szCs w:val="24"/>
        </w:rPr>
        <w:t>8</w:t>
      </w:r>
    </w:p>
    <w:p w:rsidR="00C22607" w:rsidRDefault="009A1915">
      <w:pPr>
        <w:spacing w:after="200"/>
        <w:rPr>
          <w:rFonts w:ascii="Arial Narrow" w:eastAsia="Arial Narrow" w:hAnsi="Arial Narrow" w:cs="Arial Narrow"/>
          <w:b/>
          <w:sz w:val="24"/>
          <w:szCs w:val="24"/>
        </w:rPr>
      </w:pPr>
      <w:r>
        <w:rPr>
          <w:rFonts w:ascii="Arial Narrow" w:eastAsia="Arial Narrow" w:hAnsi="Arial Narrow" w:cs="Arial Narrow"/>
          <w:b/>
          <w:sz w:val="24"/>
          <w:szCs w:val="24"/>
        </w:rPr>
        <w:t xml:space="preserve">Safety Procedures... </w:t>
      </w:r>
      <w:r>
        <w:rPr>
          <w:rFonts w:ascii="Arial Narrow" w:eastAsia="Arial Narrow" w:hAnsi="Arial Narrow" w:cs="Arial Narrow"/>
          <w:sz w:val="24"/>
          <w:szCs w:val="24"/>
        </w:rPr>
        <w:t>………………………………………………….…………………….………………………..</w:t>
      </w:r>
      <w:r w:rsidR="00705F7E">
        <w:rPr>
          <w:rFonts w:ascii="Arial Narrow" w:eastAsia="Arial Narrow" w:hAnsi="Arial Narrow" w:cs="Arial Narrow"/>
          <w:sz w:val="24"/>
          <w:szCs w:val="24"/>
        </w:rPr>
        <w:t>8</w:t>
      </w:r>
    </w:p>
    <w:p w:rsidR="00C22607" w:rsidRDefault="009A1915">
      <w:pPr>
        <w:spacing w:after="200"/>
        <w:rPr>
          <w:rFonts w:ascii="Arial Narrow" w:eastAsia="Arial Narrow" w:hAnsi="Arial Narrow" w:cs="Arial Narrow"/>
          <w:sz w:val="24"/>
          <w:szCs w:val="24"/>
        </w:rPr>
      </w:pPr>
      <w:r>
        <w:rPr>
          <w:rFonts w:ascii="Arial Narrow" w:eastAsia="Arial Narrow" w:hAnsi="Arial Narrow" w:cs="Arial Narrow"/>
          <w:b/>
          <w:sz w:val="24"/>
          <w:szCs w:val="24"/>
        </w:rPr>
        <w:t xml:space="preserve">Photo/Video Consent </w:t>
      </w:r>
      <w:r>
        <w:rPr>
          <w:rFonts w:ascii="Arial Narrow" w:eastAsia="Arial Narrow" w:hAnsi="Arial Narrow" w:cs="Arial Narrow"/>
          <w:sz w:val="24"/>
          <w:szCs w:val="24"/>
        </w:rPr>
        <w:t>……………………….……………………….…………………….………………………..</w:t>
      </w:r>
      <w:r w:rsidR="00705F7E">
        <w:rPr>
          <w:rFonts w:ascii="Arial Narrow" w:eastAsia="Arial Narrow" w:hAnsi="Arial Narrow" w:cs="Arial Narrow"/>
          <w:sz w:val="24"/>
          <w:szCs w:val="24"/>
        </w:rPr>
        <w:t>9</w:t>
      </w:r>
    </w:p>
    <w:p w:rsidR="00E142E8" w:rsidRDefault="00E142E8" w:rsidP="00E142E8">
      <w:pPr>
        <w:spacing w:after="200"/>
        <w:rPr>
          <w:rFonts w:ascii="Arial Narrow" w:eastAsia="Arial Narrow" w:hAnsi="Arial Narrow" w:cs="Arial Narrow"/>
          <w:sz w:val="24"/>
          <w:szCs w:val="24"/>
        </w:rPr>
      </w:pPr>
      <w:r>
        <w:rPr>
          <w:rFonts w:ascii="Arial Narrow" w:eastAsia="Arial Narrow" w:hAnsi="Arial Narrow" w:cs="Arial Narrow"/>
          <w:b/>
          <w:sz w:val="24"/>
          <w:szCs w:val="24"/>
        </w:rPr>
        <w:t xml:space="preserve">Online “Virtual” Learning Consent </w:t>
      </w:r>
      <w:r>
        <w:rPr>
          <w:rFonts w:ascii="Arial Narrow" w:eastAsia="Arial Narrow" w:hAnsi="Arial Narrow" w:cs="Arial Narrow"/>
          <w:sz w:val="24"/>
          <w:szCs w:val="24"/>
        </w:rPr>
        <w:t>……….……………………….…………………….………………………..</w:t>
      </w:r>
      <w:r w:rsidR="00705F7E">
        <w:rPr>
          <w:rFonts w:ascii="Arial Narrow" w:eastAsia="Arial Narrow" w:hAnsi="Arial Narrow" w:cs="Arial Narrow"/>
          <w:sz w:val="24"/>
          <w:szCs w:val="24"/>
        </w:rPr>
        <w:t>9</w:t>
      </w:r>
    </w:p>
    <w:p w:rsidR="00E142E8" w:rsidRDefault="00E142E8" w:rsidP="00E142E8">
      <w:pPr>
        <w:spacing w:after="200"/>
        <w:rPr>
          <w:rFonts w:ascii="Arial Narrow" w:eastAsia="Arial Narrow" w:hAnsi="Arial Narrow" w:cs="Arial Narrow"/>
          <w:sz w:val="24"/>
          <w:szCs w:val="24"/>
        </w:rPr>
      </w:pPr>
      <w:r>
        <w:rPr>
          <w:rFonts w:ascii="Arial Narrow" w:eastAsia="Arial Narrow" w:hAnsi="Arial Narrow" w:cs="Arial Narrow"/>
          <w:b/>
          <w:sz w:val="24"/>
          <w:szCs w:val="24"/>
        </w:rPr>
        <w:t>Online “Virtual” Learning Consent Form</w:t>
      </w:r>
      <w:r>
        <w:rPr>
          <w:rFonts w:ascii="Arial Narrow" w:eastAsia="Arial Narrow" w:hAnsi="Arial Narrow" w:cs="Arial Narrow"/>
          <w:sz w:val="24"/>
          <w:szCs w:val="24"/>
        </w:rPr>
        <w:t>.…</w:t>
      </w:r>
      <w:r w:rsidR="00705F7E">
        <w:rPr>
          <w:rFonts w:ascii="Arial Narrow" w:eastAsia="Arial Narrow" w:hAnsi="Arial Narrow" w:cs="Arial Narrow"/>
          <w:sz w:val="24"/>
          <w:szCs w:val="24"/>
        </w:rPr>
        <w:t>…………………….…………………….…………………..…...10</w:t>
      </w:r>
    </w:p>
    <w:p w:rsidR="00DB7E3E" w:rsidRDefault="00DB7E3E" w:rsidP="00DB7E3E">
      <w:pPr>
        <w:spacing w:after="200"/>
        <w:rPr>
          <w:rFonts w:ascii="Arial Narrow" w:eastAsia="Arial Narrow" w:hAnsi="Arial Narrow" w:cs="Arial Narrow"/>
          <w:sz w:val="24"/>
          <w:szCs w:val="24"/>
        </w:rPr>
      </w:pPr>
      <w:r>
        <w:rPr>
          <w:rFonts w:ascii="Arial Narrow" w:eastAsia="Arial Narrow" w:hAnsi="Arial Narrow" w:cs="Arial Narrow"/>
          <w:b/>
          <w:sz w:val="24"/>
          <w:szCs w:val="24"/>
        </w:rPr>
        <w:t>Opt Out Form for Formation in Christian Chastity</w:t>
      </w:r>
      <w:r>
        <w:rPr>
          <w:rFonts w:ascii="Arial Narrow" w:eastAsia="Arial Narrow" w:hAnsi="Arial Narrow" w:cs="Arial Narrow"/>
          <w:sz w:val="24"/>
          <w:szCs w:val="24"/>
        </w:rPr>
        <w:t>.……………………….…………………….……..……..1</w:t>
      </w:r>
      <w:r w:rsidR="00705F7E">
        <w:rPr>
          <w:rFonts w:ascii="Arial Narrow" w:eastAsia="Arial Narrow" w:hAnsi="Arial Narrow" w:cs="Arial Narrow"/>
          <w:sz w:val="24"/>
          <w:szCs w:val="24"/>
        </w:rPr>
        <w:t>1</w:t>
      </w:r>
    </w:p>
    <w:p w:rsidR="00DB7E3E" w:rsidRDefault="00DB7E3E" w:rsidP="00E142E8">
      <w:pPr>
        <w:spacing w:after="200"/>
        <w:rPr>
          <w:rFonts w:ascii="Arial Narrow" w:eastAsia="Arial Narrow" w:hAnsi="Arial Narrow" w:cs="Arial Narrow"/>
          <w:sz w:val="24"/>
          <w:szCs w:val="24"/>
        </w:rPr>
      </w:pPr>
    </w:p>
    <w:p w:rsidR="00E142E8" w:rsidRDefault="00E142E8" w:rsidP="00E142E8">
      <w:pPr>
        <w:spacing w:after="200"/>
        <w:rPr>
          <w:rFonts w:ascii="Arial Narrow" w:eastAsia="Arial Narrow" w:hAnsi="Arial Narrow" w:cs="Arial Narrow"/>
          <w:sz w:val="24"/>
          <w:szCs w:val="24"/>
        </w:rPr>
      </w:pPr>
    </w:p>
    <w:p w:rsidR="00E142E8" w:rsidRDefault="00E142E8">
      <w:pPr>
        <w:spacing w:after="200"/>
        <w:rPr>
          <w:rFonts w:ascii="Arial Narrow" w:eastAsia="Arial Narrow" w:hAnsi="Arial Narrow" w:cs="Arial Narrow"/>
          <w:b/>
          <w:sz w:val="24"/>
          <w:szCs w:val="24"/>
        </w:rPr>
      </w:pPr>
    </w:p>
    <w:p w:rsidR="00C22607" w:rsidRDefault="00C22607">
      <w:pPr>
        <w:spacing w:after="200"/>
        <w:rPr>
          <w:rFonts w:ascii="Arial Narrow" w:eastAsia="Arial Narrow" w:hAnsi="Arial Narrow" w:cs="Arial Narrow"/>
          <w:b/>
          <w:sz w:val="24"/>
          <w:szCs w:val="24"/>
        </w:rPr>
      </w:pPr>
    </w:p>
    <w:p w:rsidR="00C22607" w:rsidRDefault="00C22607">
      <w:pPr>
        <w:spacing w:after="200"/>
        <w:rPr>
          <w:rFonts w:ascii="Arial Narrow" w:eastAsia="Arial Narrow" w:hAnsi="Arial Narrow" w:cs="Arial Narrow"/>
          <w:b/>
          <w:sz w:val="24"/>
          <w:szCs w:val="24"/>
        </w:rPr>
      </w:pPr>
    </w:p>
    <w:p w:rsidR="00223850" w:rsidRDefault="00223850" w:rsidP="00223850">
      <w:pPr>
        <w:pStyle w:val="Heading2"/>
        <w:rPr>
          <w:rFonts w:ascii="Arial Narrow" w:eastAsia="Arial Narrow" w:hAnsi="Arial Narrow" w:cs="Arial Narrow"/>
          <w:b/>
          <w:sz w:val="24"/>
          <w:szCs w:val="24"/>
        </w:rPr>
      </w:pPr>
      <w:bookmarkStart w:id="3" w:name="_pb0oqn86zbc1" w:colFirst="0" w:colLast="0"/>
      <w:bookmarkEnd w:id="3"/>
    </w:p>
    <w:p w:rsidR="00223850" w:rsidRDefault="00223850" w:rsidP="00223850">
      <w:pPr>
        <w:pStyle w:val="Heading2"/>
        <w:spacing w:before="0" w:after="0" w:line="240" w:lineRule="auto"/>
        <w:jc w:val="center"/>
        <w:rPr>
          <w:lang w:val="en-US"/>
        </w:rPr>
      </w:pPr>
    </w:p>
    <w:p w:rsidR="0052557A" w:rsidRPr="00A7398A" w:rsidRDefault="0052557A" w:rsidP="00223850">
      <w:pPr>
        <w:pStyle w:val="Heading2"/>
        <w:spacing w:before="0" w:after="0" w:line="240" w:lineRule="auto"/>
        <w:jc w:val="center"/>
        <w:rPr>
          <w:lang w:val="en-US"/>
        </w:rPr>
      </w:pPr>
      <w:r w:rsidRPr="00A7398A">
        <w:rPr>
          <w:lang w:val="en-US"/>
        </w:rPr>
        <w:t>Blessed Sacrament Church Religious Education</w:t>
      </w:r>
    </w:p>
    <w:p w:rsidR="0052557A" w:rsidRPr="00A7398A" w:rsidRDefault="0052557A" w:rsidP="00223850">
      <w:pPr>
        <w:spacing w:line="240" w:lineRule="auto"/>
        <w:jc w:val="center"/>
        <w:rPr>
          <w:rFonts w:asciiTheme="majorHAnsi" w:hAnsiTheme="majorHAnsi"/>
          <w:b/>
          <w:sz w:val="32"/>
          <w:szCs w:val="32"/>
          <w:lang w:val="en-US"/>
        </w:rPr>
      </w:pPr>
      <w:r w:rsidRPr="00A7398A">
        <w:rPr>
          <w:rFonts w:asciiTheme="majorHAnsi" w:hAnsiTheme="majorHAnsi"/>
          <w:b/>
          <w:sz w:val="32"/>
          <w:szCs w:val="32"/>
          <w:lang w:val="en-US"/>
        </w:rPr>
        <w:t>Calendar 20</w:t>
      </w:r>
      <w:r>
        <w:rPr>
          <w:rFonts w:asciiTheme="majorHAnsi" w:hAnsiTheme="majorHAnsi"/>
          <w:b/>
          <w:sz w:val="32"/>
          <w:szCs w:val="32"/>
          <w:lang w:val="en-US"/>
        </w:rPr>
        <w:t>21</w:t>
      </w:r>
      <w:r w:rsidRPr="00A7398A">
        <w:rPr>
          <w:rFonts w:asciiTheme="majorHAnsi" w:hAnsiTheme="majorHAnsi"/>
          <w:b/>
          <w:sz w:val="32"/>
          <w:szCs w:val="32"/>
          <w:lang w:val="en-US"/>
        </w:rPr>
        <w:t>-20</w:t>
      </w:r>
      <w:r>
        <w:rPr>
          <w:rFonts w:asciiTheme="majorHAnsi" w:hAnsiTheme="majorHAnsi"/>
          <w:b/>
          <w:sz w:val="32"/>
          <w:szCs w:val="32"/>
          <w:lang w:val="en-US"/>
        </w:rPr>
        <w:t>22</w:t>
      </w:r>
    </w:p>
    <w:tbl>
      <w:tblPr>
        <w:tblStyle w:val="TableGrid"/>
        <w:tblW w:w="4521" w:type="pct"/>
        <w:tblLook w:val="04A0" w:firstRow="1" w:lastRow="0" w:firstColumn="1" w:lastColumn="0" w:noHBand="0" w:noVBand="1"/>
      </w:tblPr>
      <w:tblGrid>
        <w:gridCol w:w="1879"/>
        <w:gridCol w:w="3391"/>
        <w:gridCol w:w="3389"/>
      </w:tblGrid>
      <w:tr w:rsidR="0052557A" w:rsidRPr="0022152F" w:rsidTr="009675B6">
        <w:trPr>
          <w:trHeight w:val="359"/>
        </w:trPr>
        <w:tc>
          <w:tcPr>
            <w:tcW w:w="1085" w:type="pct"/>
            <w:tcBorders>
              <w:top w:val="single" w:sz="12" w:space="0" w:color="auto"/>
              <w:left w:val="single" w:sz="12" w:space="0" w:color="auto"/>
              <w:right w:val="single" w:sz="12" w:space="0" w:color="auto"/>
            </w:tcBorders>
          </w:tcPr>
          <w:p w:rsidR="0052557A" w:rsidRPr="0022152F" w:rsidRDefault="0052557A" w:rsidP="009675B6">
            <w:pPr>
              <w:spacing w:line="192" w:lineRule="auto"/>
              <w:jc w:val="center"/>
              <w:rPr>
                <w:rFonts w:ascii="Arial" w:hAnsi="Arial" w:cs="Arial"/>
                <w:b/>
                <w:sz w:val="24"/>
                <w:szCs w:val="24"/>
                <w:lang w:val="en-US"/>
              </w:rPr>
            </w:pPr>
            <w:r>
              <w:rPr>
                <w:rFonts w:ascii="Arial" w:hAnsi="Arial" w:cs="Arial"/>
                <w:b/>
                <w:sz w:val="24"/>
                <w:szCs w:val="24"/>
                <w:lang w:val="en-US"/>
              </w:rPr>
              <w:t>Week</w:t>
            </w:r>
            <w:r w:rsidRPr="0022152F">
              <w:rPr>
                <w:rFonts w:ascii="Arial" w:hAnsi="Arial" w:cs="Arial"/>
                <w:b/>
                <w:sz w:val="24"/>
                <w:szCs w:val="24"/>
                <w:lang w:val="en-US"/>
              </w:rPr>
              <w:t xml:space="preserve"> #</w:t>
            </w:r>
          </w:p>
        </w:tc>
        <w:tc>
          <w:tcPr>
            <w:tcW w:w="1958" w:type="pct"/>
            <w:tcBorders>
              <w:top w:val="single" w:sz="12" w:space="0" w:color="auto"/>
              <w:left w:val="single" w:sz="12" w:space="0" w:color="auto"/>
              <w:right w:val="single" w:sz="18" w:space="0" w:color="auto"/>
            </w:tcBorders>
          </w:tcPr>
          <w:p w:rsidR="0052557A" w:rsidRPr="001A241F" w:rsidRDefault="0052557A" w:rsidP="009675B6">
            <w:pPr>
              <w:spacing w:line="192" w:lineRule="auto"/>
              <w:jc w:val="center"/>
              <w:rPr>
                <w:rFonts w:ascii="Arial" w:hAnsi="Arial" w:cs="Arial"/>
                <w:b/>
                <w:sz w:val="28"/>
                <w:szCs w:val="24"/>
                <w:lang w:val="en-US"/>
              </w:rPr>
            </w:pPr>
            <w:r w:rsidRPr="001A241F">
              <w:rPr>
                <w:rFonts w:ascii="Arial" w:hAnsi="Arial" w:cs="Arial"/>
                <w:b/>
                <w:sz w:val="28"/>
                <w:szCs w:val="24"/>
                <w:lang w:val="en-US"/>
              </w:rPr>
              <w:t xml:space="preserve">Wednesday </w:t>
            </w:r>
          </w:p>
          <w:p w:rsidR="0052557A" w:rsidRPr="001A241F" w:rsidRDefault="0052557A" w:rsidP="009675B6">
            <w:pPr>
              <w:spacing w:line="192" w:lineRule="auto"/>
              <w:jc w:val="center"/>
              <w:rPr>
                <w:rFonts w:ascii="Arial" w:hAnsi="Arial" w:cs="Arial"/>
                <w:b/>
                <w:sz w:val="28"/>
                <w:szCs w:val="24"/>
                <w:lang w:val="en-US"/>
              </w:rPr>
            </w:pPr>
            <w:r w:rsidRPr="003A6CEB">
              <w:rPr>
                <w:rFonts w:ascii="Arial" w:hAnsi="Arial" w:cs="Arial"/>
                <w:sz w:val="24"/>
                <w:szCs w:val="24"/>
                <w:lang w:val="en-US"/>
              </w:rPr>
              <w:t>7-8:15 PM</w:t>
            </w:r>
          </w:p>
        </w:tc>
        <w:tc>
          <w:tcPr>
            <w:tcW w:w="1957" w:type="pct"/>
            <w:tcBorders>
              <w:top w:val="single" w:sz="12" w:space="0" w:color="auto"/>
              <w:left w:val="single" w:sz="12" w:space="0" w:color="auto"/>
              <w:right w:val="single" w:sz="18" w:space="0" w:color="auto"/>
            </w:tcBorders>
          </w:tcPr>
          <w:p w:rsidR="0052557A" w:rsidRPr="001A241F" w:rsidRDefault="0052557A" w:rsidP="009675B6">
            <w:pPr>
              <w:spacing w:line="192" w:lineRule="auto"/>
              <w:jc w:val="center"/>
              <w:rPr>
                <w:rFonts w:ascii="Arial" w:hAnsi="Arial" w:cs="Arial"/>
                <w:b/>
                <w:sz w:val="28"/>
                <w:szCs w:val="24"/>
                <w:lang w:val="en-US"/>
              </w:rPr>
            </w:pPr>
            <w:r w:rsidRPr="001A241F">
              <w:rPr>
                <w:rFonts w:ascii="Arial" w:hAnsi="Arial" w:cs="Arial"/>
                <w:b/>
                <w:sz w:val="28"/>
                <w:szCs w:val="24"/>
                <w:lang w:val="en-US"/>
              </w:rPr>
              <w:t xml:space="preserve">Sunday </w:t>
            </w:r>
          </w:p>
          <w:p w:rsidR="0052557A" w:rsidRPr="001A241F" w:rsidRDefault="0052557A" w:rsidP="009675B6">
            <w:pPr>
              <w:spacing w:line="192" w:lineRule="auto"/>
              <w:jc w:val="center"/>
              <w:rPr>
                <w:rFonts w:ascii="Arial" w:hAnsi="Arial" w:cs="Arial"/>
                <w:sz w:val="28"/>
                <w:szCs w:val="24"/>
                <w:lang w:val="en-US"/>
              </w:rPr>
            </w:pPr>
            <w:r w:rsidRPr="003A6CEB">
              <w:rPr>
                <w:rFonts w:ascii="Arial" w:hAnsi="Arial" w:cs="Arial"/>
                <w:sz w:val="24"/>
                <w:szCs w:val="24"/>
                <w:lang w:val="en-US"/>
              </w:rPr>
              <w:t>10:30-11:45 AM</w:t>
            </w:r>
          </w:p>
        </w:tc>
      </w:tr>
      <w:tr w:rsidR="0052557A" w:rsidRPr="00424E08"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1</w:t>
            </w:r>
          </w:p>
        </w:tc>
        <w:tc>
          <w:tcPr>
            <w:tcW w:w="1958" w:type="pct"/>
            <w:tcBorders>
              <w:left w:val="single" w:sz="12" w:space="0" w:color="auto"/>
              <w:right w:val="single" w:sz="18" w:space="0" w:color="auto"/>
            </w:tcBorders>
            <w:vAlign w:val="center"/>
          </w:tcPr>
          <w:p w:rsidR="0052557A" w:rsidRPr="008C52B6" w:rsidRDefault="0052557A" w:rsidP="009675B6">
            <w:pPr>
              <w:spacing w:line="192" w:lineRule="auto"/>
              <w:rPr>
                <w:rFonts w:ascii="Arial" w:hAnsi="Arial" w:cs="Arial"/>
                <w:b/>
                <w:sz w:val="24"/>
                <w:szCs w:val="24"/>
                <w:lang w:val="en-US"/>
              </w:rPr>
            </w:pPr>
            <w:r w:rsidRPr="007F6315">
              <w:rPr>
                <w:rFonts w:ascii="Arial" w:hAnsi="Arial" w:cs="Arial"/>
                <w:b/>
                <w:sz w:val="24"/>
                <w:szCs w:val="24"/>
                <w:lang w:val="en-US"/>
              </w:rPr>
              <w:t xml:space="preserve">September </w:t>
            </w:r>
            <w:r>
              <w:rPr>
                <w:rFonts w:ascii="Arial" w:hAnsi="Arial" w:cs="Arial"/>
                <w:b/>
                <w:sz w:val="24"/>
                <w:szCs w:val="24"/>
                <w:lang w:val="en-US"/>
              </w:rPr>
              <w:t>15-</w:t>
            </w:r>
            <w:r w:rsidRPr="0022152F">
              <w:rPr>
                <w:rFonts w:ascii="Arial" w:hAnsi="Arial" w:cs="Arial"/>
                <w:color w:val="0070C0"/>
                <w:sz w:val="24"/>
                <w:szCs w:val="24"/>
                <w:lang w:val="en-US"/>
              </w:rPr>
              <w:t xml:space="preserve"> First Day</w:t>
            </w:r>
          </w:p>
        </w:tc>
        <w:tc>
          <w:tcPr>
            <w:tcW w:w="1957" w:type="pct"/>
            <w:tcBorders>
              <w:left w:val="single" w:sz="12" w:space="0" w:color="auto"/>
              <w:right w:val="single" w:sz="18" w:space="0" w:color="auto"/>
            </w:tcBorders>
            <w:vAlign w:val="center"/>
          </w:tcPr>
          <w:p w:rsidR="0052557A" w:rsidRPr="008C52B6" w:rsidRDefault="0052557A" w:rsidP="009675B6">
            <w:pPr>
              <w:spacing w:line="192" w:lineRule="auto"/>
              <w:rPr>
                <w:rFonts w:ascii="Arial" w:hAnsi="Arial" w:cs="Arial"/>
                <w:b/>
                <w:sz w:val="24"/>
                <w:szCs w:val="24"/>
                <w:lang w:val="en-US"/>
              </w:rPr>
            </w:pPr>
            <w:r w:rsidRPr="007F6315">
              <w:rPr>
                <w:rFonts w:ascii="Arial" w:hAnsi="Arial" w:cs="Arial"/>
                <w:b/>
                <w:sz w:val="24"/>
                <w:szCs w:val="24"/>
                <w:lang w:val="en-US"/>
              </w:rPr>
              <w:t xml:space="preserve">September </w:t>
            </w:r>
            <w:r>
              <w:rPr>
                <w:rFonts w:ascii="Arial" w:hAnsi="Arial" w:cs="Arial"/>
                <w:b/>
                <w:sz w:val="24"/>
                <w:szCs w:val="24"/>
                <w:lang w:val="en-US"/>
              </w:rPr>
              <w:t>19-</w:t>
            </w:r>
            <w:r w:rsidRPr="0022152F">
              <w:rPr>
                <w:rFonts w:ascii="Arial" w:hAnsi="Arial" w:cs="Arial"/>
                <w:color w:val="0070C0"/>
                <w:sz w:val="24"/>
                <w:szCs w:val="24"/>
                <w:lang w:val="en-US"/>
              </w:rPr>
              <w:t xml:space="preserve"> First Day</w:t>
            </w:r>
          </w:p>
        </w:tc>
      </w:tr>
      <w:tr w:rsidR="0052557A" w:rsidRPr="00424E08" w:rsidTr="009675B6">
        <w:trPr>
          <w:trHeight w:val="307"/>
        </w:trPr>
        <w:tc>
          <w:tcPr>
            <w:tcW w:w="1085" w:type="pct"/>
            <w:tcBorders>
              <w:left w:val="single" w:sz="12" w:space="0" w:color="auto"/>
              <w:right w:val="single" w:sz="12" w:space="0" w:color="auto"/>
            </w:tcBorders>
          </w:tcPr>
          <w:p w:rsidR="0052557A"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2</w:t>
            </w:r>
          </w:p>
          <w:p w:rsidR="0052557A" w:rsidRPr="0022152F" w:rsidRDefault="0052557A" w:rsidP="009675B6">
            <w:pPr>
              <w:spacing w:line="192" w:lineRule="auto"/>
              <w:jc w:val="center"/>
              <w:rPr>
                <w:rFonts w:ascii="Arial" w:hAnsi="Arial" w:cs="Arial"/>
                <w:sz w:val="24"/>
                <w:szCs w:val="24"/>
                <w:lang w:val="en-US"/>
              </w:rPr>
            </w:pPr>
            <w:r w:rsidRPr="00B67BCD">
              <w:rPr>
                <w:rFonts w:ascii="Arial" w:hAnsi="Arial" w:cs="Arial"/>
                <w:color w:val="0070C0"/>
                <w:sz w:val="20"/>
                <w:szCs w:val="24"/>
                <w:lang w:val="en-US"/>
              </w:rPr>
              <w:t>Form</w:t>
            </w:r>
            <w:r>
              <w:rPr>
                <w:rFonts w:ascii="Arial" w:hAnsi="Arial" w:cs="Arial"/>
                <w:color w:val="0070C0"/>
                <w:sz w:val="20"/>
                <w:szCs w:val="24"/>
                <w:lang w:val="en-US"/>
              </w:rPr>
              <w:t>. Christian Chastity: 1st,5</w:t>
            </w:r>
            <w:r w:rsidRPr="00B67BCD">
              <w:rPr>
                <w:rFonts w:ascii="Arial" w:hAnsi="Arial" w:cs="Arial"/>
                <w:color w:val="0070C0"/>
                <w:sz w:val="20"/>
                <w:szCs w:val="24"/>
                <w:vertAlign w:val="superscript"/>
                <w:lang w:val="en-US"/>
              </w:rPr>
              <w:t>th</w:t>
            </w:r>
            <w:r>
              <w:rPr>
                <w:rFonts w:ascii="Arial" w:hAnsi="Arial" w:cs="Arial"/>
                <w:color w:val="0070C0"/>
                <w:sz w:val="20"/>
                <w:szCs w:val="24"/>
                <w:lang w:val="en-US"/>
              </w:rPr>
              <w:t>-8th</w:t>
            </w:r>
          </w:p>
        </w:tc>
        <w:tc>
          <w:tcPr>
            <w:tcW w:w="1958" w:type="pct"/>
            <w:tcBorders>
              <w:left w:val="single" w:sz="12" w:space="0" w:color="auto"/>
              <w:right w:val="single" w:sz="18" w:space="0" w:color="auto"/>
            </w:tcBorders>
            <w:vAlign w:val="center"/>
          </w:tcPr>
          <w:p w:rsidR="0052557A" w:rsidRPr="00FF497C" w:rsidRDefault="0052557A" w:rsidP="009675B6">
            <w:pPr>
              <w:spacing w:line="192" w:lineRule="auto"/>
              <w:rPr>
                <w:rFonts w:ascii="Arial" w:hAnsi="Arial" w:cs="Arial"/>
                <w:color w:val="00B0F0"/>
                <w:sz w:val="20"/>
                <w:szCs w:val="24"/>
                <w:lang w:val="en-US"/>
              </w:rPr>
            </w:pPr>
            <w:r w:rsidRPr="00FF497C">
              <w:rPr>
                <w:rFonts w:ascii="Arial" w:hAnsi="Arial" w:cs="Arial"/>
                <w:sz w:val="24"/>
                <w:szCs w:val="24"/>
                <w:lang w:val="en-US"/>
              </w:rPr>
              <w:t>September 22</w:t>
            </w:r>
          </w:p>
        </w:tc>
        <w:tc>
          <w:tcPr>
            <w:tcW w:w="1957" w:type="pct"/>
            <w:tcBorders>
              <w:left w:val="single" w:sz="12" w:space="0" w:color="auto"/>
              <w:right w:val="single" w:sz="18" w:space="0" w:color="auto"/>
            </w:tcBorders>
            <w:vAlign w:val="center"/>
          </w:tcPr>
          <w:p w:rsidR="0052557A" w:rsidRPr="00FF497C" w:rsidRDefault="0052557A" w:rsidP="009675B6">
            <w:pPr>
              <w:spacing w:line="192" w:lineRule="auto"/>
              <w:rPr>
                <w:rFonts w:ascii="Arial" w:hAnsi="Arial" w:cs="Arial"/>
                <w:color w:val="0070C0"/>
                <w:sz w:val="24"/>
                <w:szCs w:val="24"/>
                <w:lang w:val="en-US"/>
              </w:rPr>
            </w:pPr>
            <w:r w:rsidRPr="00FF497C">
              <w:rPr>
                <w:rFonts w:ascii="Arial" w:hAnsi="Arial" w:cs="Arial"/>
                <w:sz w:val="24"/>
                <w:szCs w:val="24"/>
                <w:lang w:val="en-US"/>
              </w:rPr>
              <w:t xml:space="preserve">September </w:t>
            </w:r>
            <w:r>
              <w:rPr>
                <w:rFonts w:ascii="Arial" w:hAnsi="Arial" w:cs="Arial"/>
                <w:sz w:val="24"/>
                <w:szCs w:val="24"/>
                <w:lang w:val="en-US"/>
              </w:rPr>
              <w:t>26</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3</w:t>
            </w:r>
          </w:p>
        </w:tc>
        <w:tc>
          <w:tcPr>
            <w:tcW w:w="1958" w:type="pct"/>
            <w:tcBorders>
              <w:left w:val="single" w:sz="12" w:space="0" w:color="auto"/>
              <w:right w:val="single" w:sz="18" w:space="0" w:color="auto"/>
            </w:tcBorders>
            <w:vAlign w:val="center"/>
          </w:tcPr>
          <w:p w:rsidR="0052557A" w:rsidRPr="007F6315" w:rsidRDefault="0052557A" w:rsidP="009675B6">
            <w:pPr>
              <w:spacing w:line="192" w:lineRule="auto"/>
              <w:rPr>
                <w:rFonts w:ascii="Arial" w:hAnsi="Arial" w:cs="Arial"/>
                <w:b/>
                <w:sz w:val="24"/>
                <w:szCs w:val="24"/>
                <w:lang w:val="en-US"/>
              </w:rPr>
            </w:pPr>
            <w:r w:rsidRPr="00FF497C">
              <w:rPr>
                <w:rFonts w:ascii="Arial" w:hAnsi="Arial" w:cs="Arial"/>
                <w:sz w:val="24"/>
                <w:szCs w:val="24"/>
                <w:lang w:val="en-US"/>
              </w:rPr>
              <w:t xml:space="preserve">September </w:t>
            </w:r>
            <w:r>
              <w:rPr>
                <w:rFonts w:ascii="Arial" w:hAnsi="Arial" w:cs="Arial"/>
                <w:sz w:val="24"/>
                <w:szCs w:val="24"/>
                <w:lang w:val="en-US"/>
              </w:rPr>
              <w:t>29</w:t>
            </w:r>
          </w:p>
        </w:tc>
        <w:tc>
          <w:tcPr>
            <w:tcW w:w="1957" w:type="pct"/>
            <w:tcBorders>
              <w:left w:val="single" w:sz="12" w:space="0" w:color="auto"/>
              <w:right w:val="single" w:sz="18" w:space="0" w:color="auto"/>
            </w:tcBorders>
            <w:vAlign w:val="center"/>
          </w:tcPr>
          <w:p w:rsidR="0052557A" w:rsidRPr="007F6315" w:rsidRDefault="0052557A" w:rsidP="009675B6">
            <w:pPr>
              <w:spacing w:line="192" w:lineRule="auto"/>
              <w:rPr>
                <w:rFonts w:ascii="Arial" w:hAnsi="Arial" w:cs="Arial"/>
                <w:b/>
                <w:sz w:val="24"/>
                <w:szCs w:val="24"/>
                <w:lang w:val="en-US"/>
              </w:rPr>
            </w:pPr>
            <w:r>
              <w:rPr>
                <w:rFonts w:ascii="Arial" w:hAnsi="Arial" w:cs="Arial"/>
                <w:sz w:val="24"/>
                <w:szCs w:val="24"/>
                <w:lang w:val="en-US"/>
              </w:rPr>
              <w:t>October 3</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4</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October 6</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October 17</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5</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October 20</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October 24</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6</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October 27</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October 31</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7</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November 3</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November 7</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8</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November 10</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November 14</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9</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November 17</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November 21</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tabs>
                <w:tab w:val="center" w:pos="1186"/>
                <w:tab w:val="right" w:pos="2373"/>
              </w:tabs>
              <w:spacing w:line="192" w:lineRule="auto"/>
              <w:jc w:val="center"/>
              <w:rPr>
                <w:rFonts w:ascii="Arial" w:hAnsi="Arial" w:cs="Arial"/>
                <w:sz w:val="24"/>
                <w:szCs w:val="24"/>
                <w:lang w:val="en-US"/>
              </w:rPr>
            </w:pPr>
            <w:r>
              <w:rPr>
                <w:rFonts w:ascii="Arial" w:hAnsi="Arial" w:cs="Arial"/>
                <w:sz w:val="24"/>
                <w:szCs w:val="24"/>
                <w:lang w:val="en-US"/>
              </w:rPr>
              <w:t>10</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December 1</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December 5</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tabs>
                <w:tab w:val="center" w:pos="1186"/>
                <w:tab w:val="right" w:pos="2373"/>
              </w:tabs>
              <w:spacing w:line="192" w:lineRule="auto"/>
              <w:jc w:val="center"/>
              <w:rPr>
                <w:rFonts w:ascii="Arial" w:hAnsi="Arial" w:cs="Arial"/>
                <w:sz w:val="24"/>
                <w:szCs w:val="24"/>
                <w:lang w:val="en-US"/>
              </w:rPr>
            </w:pPr>
            <w:r>
              <w:rPr>
                <w:rFonts w:ascii="Arial" w:hAnsi="Arial" w:cs="Arial"/>
                <w:sz w:val="24"/>
                <w:szCs w:val="24"/>
                <w:lang w:val="en-US"/>
              </w:rPr>
              <w:t>11</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 xml:space="preserve">December 8 </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December 12</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tabs>
                <w:tab w:val="center" w:pos="1186"/>
                <w:tab w:val="right" w:pos="2373"/>
              </w:tabs>
              <w:spacing w:line="192" w:lineRule="auto"/>
              <w:jc w:val="center"/>
              <w:rPr>
                <w:rFonts w:ascii="Arial" w:hAnsi="Arial" w:cs="Arial"/>
                <w:sz w:val="24"/>
                <w:szCs w:val="24"/>
                <w:lang w:val="en-US"/>
              </w:rPr>
            </w:pPr>
            <w:r>
              <w:rPr>
                <w:rFonts w:ascii="Arial" w:hAnsi="Arial" w:cs="Arial"/>
                <w:sz w:val="24"/>
                <w:szCs w:val="24"/>
                <w:lang w:val="en-US"/>
              </w:rPr>
              <w:t>12</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December 15</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December 19</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tabs>
                <w:tab w:val="center" w:pos="1186"/>
                <w:tab w:val="right" w:pos="2373"/>
              </w:tabs>
              <w:spacing w:line="192" w:lineRule="auto"/>
              <w:jc w:val="center"/>
              <w:rPr>
                <w:rFonts w:ascii="Arial" w:hAnsi="Arial" w:cs="Arial"/>
                <w:sz w:val="24"/>
                <w:szCs w:val="24"/>
                <w:lang w:val="en-US"/>
              </w:rPr>
            </w:pPr>
            <w:r>
              <w:rPr>
                <w:rFonts w:ascii="Arial" w:hAnsi="Arial" w:cs="Arial"/>
                <w:sz w:val="24"/>
                <w:szCs w:val="24"/>
                <w:lang w:val="en-US"/>
              </w:rPr>
              <w:t>13</w:t>
            </w:r>
          </w:p>
        </w:tc>
        <w:tc>
          <w:tcPr>
            <w:tcW w:w="1958" w:type="pct"/>
            <w:tcBorders>
              <w:left w:val="single" w:sz="12" w:space="0" w:color="auto"/>
              <w:right w:val="single" w:sz="18" w:space="0" w:color="auto"/>
            </w:tcBorders>
            <w:vAlign w:val="center"/>
          </w:tcPr>
          <w:p w:rsidR="0052557A" w:rsidRDefault="0052557A" w:rsidP="009675B6">
            <w:pPr>
              <w:spacing w:line="192" w:lineRule="auto"/>
              <w:rPr>
                <w:rFonts w:ascii="Arial" w:hAnsi="Arial" w:cs="Arial"/>
                <w:sz w:val="24"/>
                <w:szCs w:val="24"/>
                <w:lang w:val="en-US"/>
              </w:rPr>
            </w:pPr>
            <w:r w:rsidRPr="00187D74">
              <w:rPr>
                <w:rFonts w:ascii="Arial" w:hAnsi="Arial" w:cs="Arial"/>
                <w:b/>
                <w:sz w:val="24"/>
                <w:szCs w:val="24"/>
                <w:lang w:val="en-US"/>
              </w:rPr>
              <w:t>January 5</w:t>
            </w:r>
            <w:r>
              <w:rPr>
                <w:rFonts w:ascii="Arial" w:hAnsi="Arial" w:cs="Arial"/>
                <w:sz w:val="24"/>
                <w:szCs w:val="24"/>
                <w:lang w:val="en-US"/>
              </w:rPr>
              <w:t xml:space="preserve"> </w:t>
            </w:r>
            <w:r>
              <w:rPr>
                <w:rFonts w:ascii="Arial" w:hAnsi="Arial" w:cs="Arial"/>
                <w:b/>
                <w:sz w:val="24"/>
                <w:szCs w:val="24"/>
                <w:lang w:val="en-US"/>
              </w:rPr>
              <w:t>Return</w:t>
            </w:r>
          </w:p>
        </w:tc>
        <w:tc>
          <w:tcPr>
            <w:tcW w:w="1957" w:type="pct"/>
            <w:tcBorders>
              <w:left w:val="single" w:sz="12" w:space="0" w:color="auto"/>
              <w:right w:val="single" w:sz="18" w:space="0" w:color="auto"/>
            </w:tcBorders>
            <w:vAlign w:val="center"/>
          </w:tcPr>
          <w:p w:rsidR="0052557A" w:rsidRPr="00A7398A" w:rsidRDefault="0052557A" w:rsidP="009675B6">
            <w:pPr>
              <w:spacing w:line="192" w:lineRule="auto"/>
              <w:rPr>
                <w:rFonts w:ascii="Arial" w:hAnsi="Arial" w:cs="Arial"/>
                <w:b/>
                <w:sz w:val="24"/>
                <w:szCs w:val="24"/>
                <w:lang w:val="en-US"/>
              </w:rPr>
            </w:pPr>
            <w:r w:rsidRPr="00187D74">
              <w:rPr>
                <w:rFonts w:ascii="Arial" w:hAnsi="Arial" w:cs="Arial"/>
                <w:b/>
                <w:sz w:val="24"/>
                <w:szCs w:val="24"/>
                <w:lang w:val="en-US"/>
              </w:rPr>
              <w:t xml:space="preserve">January </w:t>
            </w:r>
            <w:r>
              <w:rPr>
                <w:rFonts w:ascii="Arial" w:hAnsi="Arial" w:cs="Arial"/>
                <w:b/>
                <w:sz w:val="24"/>
                <w:szCs w:val="24"/>
                <w:lang w:val="en-US"/>
              </w:rPr>
              <w:t>9</w:t>
            </w:r>
            <w:r>
              <w:rPr>
                <w:rFonts w:ascii="Arial" w:hAnsi="Arial" w:cs="Arial"/>
                <w:sz w:val="24"/>
                <w:szCs w:val="24"/>
                <w:lang w:val="en-US"/>
              </w:rPr>
              <w:t xml:space="preserve"> </w:t>
            </w:r>
            <w:r w:rsidRPr="00FF74F3">
              <w:rPr>
                <w:rFonts w:ascii="Arial" w:hAnsi="Arial" w:cs="Arial"/>
                <w:b/>
                <w:sz w:val="24"/>
                <w:szCs w:val="24"/>
                <w:lang w:val="en-US"/>
              </w:rPr>
              <w:t>Return</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tabs>
                <w:tab w:val="center" w:pos="1186"/>
                <w:tab w:val="right" w:pos="2373"/>
              </w:tabs>
              <w:spacing w:line="192" w:lineRule="auto"/>
              <w:jc w:val="center"/>
              <w:rPr>
                <w:rFonts w:ascii="Arial" w:hAnsi="Arial" w:cs="Arial"/>
                <w:sz w:val="24"/>
                <w:szCs w:val="24"/>
                <w:lang w:val="en-US"/>
              </w:rPr>
            </w:pPr>
            <w:r>
              <w:rPr>
                <w:rFonts w:ascii="Arial" w:hAnsi="Arial" w:cs="Arial"/>
                <w:sz w:val="24"/>
                <w:szCs w:val="24"/>
                <w:lang w:val="en-US"/>
              </w:rPr>
              <w:t>14</w:t>
            </w:r>
          </w:p>
        </w:tc>
        <w:tc>
          <w:tcPr>
            <w:tcW w:w="1958" w:type="pct"/>
            <w:tcBorders>
              <w:left w:val="single" w:sz="12" w:space="0" w:color="auto"/>
              <w:right w:val="single" w:sz="18" w:space="0" w:color="auto"/>
            </w:tcBorders>
            <w:vAlign w:val="center"/>
          </w:tcPr>
          <w:p w:rsidR="0052557A" w:rsidRPr="00505FA7" w:rsidRDefault="0052557A" w:rsidP="009675B6">
            <w:pPr>
              <w:spacing w:line="192" w:lineRule="auto"/>
              <w:rPr>
                <w:rFonts w:ascii="Arial" w:hAnsi="Arial" w:cs="Arial"/>
                <w:sz w:val="24"/>
                <w:szCs w:val="24"/>
                <w:lang w:val="en-US"/>
              </w:rPr>
            </w:pPr>
            <w:r>
              <w:rPr>
                <w:rFonts w:ascii="Arial" w:hAnsi="Arial" w:cs="Arial"/>
                <w:sz w:val="24"/>
                <w:szCs w:val="24"/>
                <w:lang w:val="en-US"/>
              </w:rPr>
              <w:t>January 12</w:t>
            </w:r>
          </w:p>
        </w:tc>
        <w:tc>
          <w:tcPr>
            <w:tcW w:w="1957" w:type="pct"/>
            <w:tcBorders>
              <w:left w:val="single" w:sz="12" w:space="0" w:color="auto"/>
              <w:right w:val="single" w:sz="18" w:space="0" w:color="auto"/>
            </w:tcBorders>
            <w:vAlign w:val="center"/>
          </w:tcPr>
          <w:p w:rsidR="0052557A" w:rsidRPr="00FF74F3" w:rsidRDefault="0052557A" w:rsidP="009675B6">
            <w:pPr>
              <w:spacing w:line="192" w:lineRule="auto"/>
              <w:rPr>
                <w:rFonts w:ascii="Arial" w:hAnsi="Arial" w:cs="Arial"/>
                <w:b/>
                <w:sz w:val="24"/>
                <w:szCs w:val="24"/>
                <w:lang w:val="en-US"/>
              </w:rPr>
            </w:pPr>
            <w:r>
              <w:rPr>
                <w:rFonts w:ascii="Arial" w:hAnsi="Arial" w:cs="Arial"/>
                <w:sz w:val="24"/>
                <w:szCs w:val="24"/>
                <w:lang w:val="en-US"/>
              </w:rPr>
              <w:t>January 23</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tabs>
                <w:tab w:val="center" w:pos="1186"/>
                <w:tab w:val="right" w:pos="2373"/>
              </w:tabs>
              <w:spacing w:line="192" w:lineRule="auto"/>
              <w:jc w:val="center"/>
              <w:rPr>
                <w:rFonts w:ascii="Arial" w:hAnsi="Arial" w:cs="Arial"/>
                <w:sz w:val="24"/>
                <w:szCs w:val="24"/>
                <w:lang w:val="en-US"/>
              </w:rPr>
            </w:pPr>
            <w:r>
              <w:rPr>
                <w:rFonts w:ascii="Arial" w:hAnsi="Arial" w:cs="Arial"/>
                <w:sz w:val="24"/>
                <w:szCs w:val="24"/>
                <w:lang w:val="en-US"/>
              </w:rPr>
              <w:t>15</w:t>
            </w:r>
          </w:p>
        </w:tc>
        <w:tc>
          <w:tcPr>
            <w:tcW w:w="1958" w:type="pct"/>
            <w:tcBorders>
              <w:left w:val="single" w:sz="12" w:space="0" w:color="auto"/>
              <w:right w:val="single" w:sz="18" w:space="0" w:color="auto"/>
            </w:tcBorders>
            <w:vAlign w:val="center"/>
          </w:tcPr>
          <w:p w:rsidR="0052557A" w:rsidRDefault="0052557A" w:rsidP="009675B6">
            <w:pPr>
              <w:spacing w:line="192" w:lineRule="auto"/>
              <w:rPr>
                <w:rFonts w:ascii="Arial" w:hAnsi="Arial" w:cs="Arial"/>
                <w:sz w:val="24"/>
                <w:szCs w:val="24"/>
                <w:lang w:val="en-US"/>
              </w:rPr>
            </w:pPr>
            <w:r>
              <w:rPr>
                <w:rFonts w:ascii="Arial" w:hAnsi="Arial" w:cs="Arial"/>
                <w:sz w:val="24"/>
                <w:szCs w:val="24"/>
                <w:lang w:val="en-US"/>
              </w:rPr>
              <w:t>January 26</w:t>
            </w:r>
          </w:p>
        </w:tc>
        <w:tc>
          <w:tcPr>
            <w:tcW w:w="1957" w:type="pct"/>
            <w:tcBorders>
              <w:left w:val="single" w:sz="12" w:space="0" w:color="auto"/>
              <w:right w:val="single" w:sz="18" w:space="0" w:color="auto"/>
            </w:tcBorders>
            <w:vAlign w:val="center"/>
          </w:tcPr>
          <w:p w:rsidR="0052557A" w:rsidRDefault="0052557A" w:rsidP="009675B6">
            <w:pPr>
              <w:spacing w:line="192" w:lineRule="auto"/>
              <w:rPr>
                <w:rFonts w:ascii="Arial" w:hAnsi="Arial" w:cs="Arial"/>
                <w:sz w:val="24"/>
                <w:szCs w:val="24"/>
                <w:lang w:val="en-US"/>
              </w:rPr>
            </w:pPr>
            <w:r>
              <w:rPr>
                <w:rFonts w:ascii="Arial" w:hAnsi="Arial" w:cs="Arial"/>
                <w:sz w:val="24"/>
                <w:szCs w:val="24"/>
                <w:lang w:val="en-US"/>
              </w:rPr>
              <w:t>January 30</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1</w:t>
            </w:r>
            <w:r>
              <w:rPr>
                <w:rFonts w:ascii="Arial" w:hAnsi="Arial" w:cs="Arial"/>
                <w:sz w:val="24"/>
                <w:szCs w:val="24"/>
                <w:lang w:val="en-US"/>
              </w:rPr>
              <w:t>6</w:t>
            </w:r>
          </w:p>
          <w:p w:rsidR="0052557A" w:rsidRPr="0022152F" w:rsidRDefault="0052557A" w:rsidP="009675B6">
            <w:pPr>
              <w:tabs>
                <w:tab w:val="center" w:pos="1186"/>
                <w:tab w:val="right" w:pos="2373"/>
              </w:tabs>
              <w:spacing w:line="192" w:lineRule="auto"/>
              <w:jc w:val="center"/>
              <w:rPr>
                <w:rFonts w:ascii="Arial" w:hAnsi="Arial" w:cs="Arial"/>
                <w:sz w:val="24"/>
                <w:szCs w:val="24"/>
                <w:lang w:val="en-US"/>
              </w:rPr>
            </w:pPr>
          </w:p>
        </w:tc>
        <w:tc>
          <w:tcPr>
            <w:tcW w:w="1958" w:type="pct"/>
            <w:tcBorders>
              <w:left w:val="single" w:sz="12" w:space="0" w:color="auto"/>
              <w:bottom w:val="single" w:sz="4"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February 2</w:t>
            </w:r>
          </w:p>
        </w:tc>
        <w:tc>
          <w:tcPr>
            <w:tcW w:w="1957" w:type="pct"/>
            <w:tcBorders>
              <w:left w:val="single" w:sz="12" w:space="0" w:color="auto"/>
              <w:bottom w:val="single" w:sz="4"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February 6</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1</w:t>
            </w:r>
            <w:r>
              <w:rPr>
                <w:rFonts w:ascii="Arial" w:hAnsi="Arial" w:cs="Arial"/>
                <w:sz w:val="24"/>
                <w:szCs w:val="24"/>
                <w:lang w:val="en-US"/>
              </w:rPr>
              <w:t>7</w:t>
            </w:r>
          </w:p>
        </w:tc>
        <w:tc>
          <w:tcPr>
            <w:tcW w:w="1958" w:type="pct"/>
            <w:tcBorders>
              <w:left w:val="single" w:sz="12" w:space="0" w:color="auto"/>
              <w:bottom w:val="single" w:sz="8"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February 9</w:t>
            </w:r>
          </w:p>
        </w:tc>
        <w:tc>
          <w:tcPr>
            <w:tcW w:w="1957" w:type="pct"/>
            <w:tcBorders>
              <w:left w:val="single" w:sz="12" w:space="0" w:color="auto"/>
              <w:bottom w:val="single" w:sz="8"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February 13</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1</w:t>
            </w:r>
            <w:r>
              <w:rPr>
                <w:rFonts w:ascii="Arial" w:hAnsi="Arial" w:cs="Arial"/>
                <w:sz w:val="24"/>
                <w:szCs w:val="24"/>
                <w:lang w:val="en-US"/>
              </w:rPr>
              <w:t>8</w:t>
            </w:r>
          </w:p>
        </w:tc>
        <w:tc>
          <w:tcPr>
            <w:tcW w:w="1958" w:type="pct"/>
            <w:tcBorders>
              <w:top w:val="single" w:sz="8" w:space="0" w:color="auto"/>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February 16</w:t>
            </w:r>
          </w:p>
        </w:tc>
        <w:tc>
          <w:tcPr>
            <w:tcW w:w="1957" w:type="pct"/>
            <w:tcBorders>
              <w:top w:val="single" w:sz="8" w:space="0" w:color="auto"/>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February 27</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1</w:t>
            </w:r>
            <w:r>
              <w:rPr>
                <w:rFonts w:ascii="Arial" w:hAnsi="Arial" w:cs="Arial"/>
                <w:sz w:val="24"/>
                <w:szCs w:val="24"/>
                <w:lang w:val="en-US"/>
              </w:rPr>
              <w:t>9</w:t>
            </w:r>
          </w:p>
          <w:p w:rsidR="0052557A" w:rsidRPr="0022152F" w:rsidRDefault="0052557A" w:rsidP="009675B6">
            <w:pPr>
              <w:spacing w:line="192" w:lineRule="auto"/>
              <w:jc w:val="center"/>
              <w:rPr>
                <w:rFonts w:ascii="Arial" w:hAnsi="Arial" w:cs="Arial"/>
                <w:sz w:val="24"/>
                <w:szCs w:val="24"/>
                <w:lang w:val="en-US"/>
              </w:rPr>
            </w:pP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March 9</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March 6</w:t>
            </w:r>
          </w:p>
        </w:tc>
      </w:tr>
      <w:tr w:rsidR="0052557A" w:rsidRPr="0022152F" w:rsidTr="009675B6">
        <w:trPr>
          <w:trHeight w:val="359"/>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20</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March 16</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March 13</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21</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 xml:space="preserve">March 23 </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March 20</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22</w:t>
            </w:r>
          </w:p>
        </w:tc>
        <w:tc>
          <w:tcPr>
            <w:tcW w:w="1958"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March 30</w:t>
            </w:r>
          </w:p>
        </w:tc>
        <w:tc>
          <w:tcPr>
            <w:tcW w:w="1957" w:type="pct"/>
            <w:tcBorders>
              <w:left w:val="single" w:sz="12" w:space="0" w:color="auto"/>
              <w:right w:val="single" w:sz="18" w:space="0" w:color="auto"/>
            </w:tcBorders>
            <w:vAlign w:val="center"/>
          </w:tcPr>
          <w:p w:rsidR="0052557A" w:rsidRPr="0022152F" w:rsidRDefault="0052557A" w:rsidP="009675B6">
            <w:pPr>
              <w:spacing w:line="192" w:lineRule="auto"/>
              <w:rPr>
                <w:rFonts w:ascii="Arial" w:hAnsi="Arial" w:cs="Arial"/>
                <w:sz w:val="24"/>
                <w:szCs w:val="24"/>
                <w:lang w:val="en-US"/>
              </w:rPr>
            </w:pPr>
            <w:r>
              <w:rPr>
                <w:rFonts w:ascii="Arial" w:hAnsi="Arial" w:cs="Arial"/>
                <w:sz w:val="24"/>
                <w:szCs w:val="24"/>
                <w:lang w:val="en-US"/>
              </w:rPr>
              <w:t xml:space="preserve">March 27 </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23</w:t>
            </w:r>
          </w:p>
        </w:tc>
        <w:tc>
          <w:tcPr>
            <w:tcW w:w="1958" w:type="pct"/>
            <w:tcBorders>
              <w:left w:val="single" w:sz="12" w:space="0" w:color="auto"/>
              <w:right w:val="single" w:sz="18" w:space="0" w:color="auto"/>
            </w:tcBorders>
            <w:vAlign w:val="center"/>
          </w:tcPr>
          <w:p w:rsidR="0052557A" w:rsidRDefault="0052557A" w:rsidP="009675B6">
            <w:pPr>
              <w:spacing w:line="192" w:lineRule="auto"/>
              <w:rPr>
                <w:rFonts w:ascii="Arial" w:hAnsi="Arial" w:cs="Arial"/>
                <w:sz w:val="24"/>
                <w:szCs w:val="24"/>
                <w:lang w:val="en-US"/>
              </w:rPr>
            </w:pPr>
            <w:r>
              <w:rPr>
                <w:rFonts w:ascii="Arial" w:hAnsi="Arial" w:cs="Arial"/>
                <w:sz w:val="24"/>
                <w:szCs w:val="24"/>
                <w:lang w:val="en-US"/>
              </w:rPr>
              <w:t xml:space="preserve">April 6  </w:t>
            </w:r>
          </w:p>
        </w:tc>
        <w:tc>
          <w:tcPr>
            <w:tcW w:w="1957" w:type="pct"/>
            <w:tcBorders>
              <w:left w:val="single" w:sz="12" w:space="0" w:color="auto"/>
              <w:right w:val="single" w:sz="18" w:space="0" w:color="auto"/>
            </w:tcBorders>
            <w:vAlign w:val="center"/>
          </w:tcPr>
          <w:p w:rsidR="0052557A" w:rsidRDefault="0052557A" w:rsidP="009675B6">
            <w:pPr>
              <w:spacing w:line="192" w:lineRule="auto"/>
              <w:rPr>
                <w:rFonts w:ascii="Arial" w:hAnsi="Arial" w:cs="Arial"/>
                <w:sz w:val="24"/>
                <w:szCs w:val="24"/>
                <w:lang w:val="en-US"/>
              </w:rPr>
            </w:pPr>
            <w:r>
              <w:rPr>
                <w:rFonts w:ascii="Arial" w:hAnsi="Arial" w:cs="Arial"/>
                <w:sz w:val="24"/>
                <w:szCs w:val="24"/>
                <w:lang w:val="en-US"/>
              </w:rPr>
              <w:t>April 3</w:t>
            </w:r>
          </w:p>
        </w:tc>
      </w:tr>
      <w:tr w:rsidR="0052557A" w:rsidRPr="0022152F" w:rsidTr="009675B6">
        <w:trPr>
          <w:trHeight w:val="307"/>
        </w:trPr>
        <w:tc>
          <w:tcPr>
            <w:tcW w:w="1085" w:type="pct"/>
            <w:tcBorders>
              <w:left w:val="single" w:sz="12" w:space="0" w:color="auto"/>
              <w:right w:val="single" w:sz="12" w:space="0" w:color="auto"/>
            </w:tcBorders>
          </w:tcPr>
          <w:p w:rsidR="0052557A" w:rsidRDefault="0052557A" w:rsidP="009675B6">
            <w:pPr>
              <w:spacing w:line="192" w:lineRule="auto"/>
              <w:jc w:val="center"/>
              <w:rPr>
                <w:rFonts w:ascii="Arial" w:hAnsi="Arial" w:cs="Arial"/>
                <w:sz w:val="24"/>
                <w:szCs w:val="24"/>
                <w:lang w:val="en-US"/>
              </w:rPr>
            </w:pPr>
            <w:r w:rsidRPr="0022152F">
              <w:rPr>
                <w:rFonts w:ascii="Arial" w:hAnsi="Arial" w:cs="Arial"/>
                <w:sz w:val="24"/>
                <w:szCs w:val="24"/>
                <w:lang w:val="en-US"/>
              </w:rPr>
              <w:t>2</w:t>
            </w:r>
            <w:r>
              <w:rPr>
                <w:rFonts w:ascii="Arial" w:hAnsi="Arial" w:cs="Arial"/>
                <w:sz w:val="24"/>
                <w:szCs w:val="24"/>
                <w:lang w:val="en-US"/>
              </w:rPr>
              <w:t>4</w:t>
            </w:r>
          </w:p>
        </w:tc>
        <w:tc>
          <w:tcPr>
            <w:tcW w:w="1958" w:type="pct"/>
            <w:tcBorders>
              <w:left w:val="single" w:sz="12" w:space="0" w:color="auto"/>
              <w:bottom w:val="single" w:sz="18" w:space="0" w:color="auto"/>
              <w:right w:val="single" w:sz="18" w:space="0" w:color="auto"/>
            </w:tcBorders>
            <w:vAlign w:val="center"/>
          </w:tcPr>
          <w:p w:rsidR="0052557A" w:rsidRDefault="0052557A" w:rsidP="009675B6">
            <w:pPr>
              <w:spacing w:line="192" w:lineRule="auto"/>
              <w:rPr>
                <w:rFonts w:ascii="Arial" w:hAnsi="Arial" w:cs="Arial"/>
                <w:sz w:val="24"/>
                <w:szCs w:val="24"/>
                <w:lang w:val="en-US"/>
              </w:rPr>
            </w:pPr>
            <w:r w:rsidRPr="00187D74">
              <w:rPr>
                <w:rFonts w:ascii="Arial" w:hAnsi="Arial" w:cs="Arial"/>
                <w:b/>
                <w:sz w:val="24"/>
                <w:szCs w:val="24"/>
                <w:lang w:val="en-US"/>
              </w:rPr>
              <w:t>April 27</w:t>
            </w:r>
            <w:r w:rsidRPr="006774D9">
              <w:rPr>
                <w:rFonts w:ascii="Arial" w:hAnsi="Arial" w:cs="Arial"/>
                <w:sz w:val="24"/>
                <w:szCs w:val="24"/>
                <w:lang w:val="en-US"/>
              </w:rPr>
              <w:t xml:space="preserve"> </w:t>
            </w:r>
            <w:r>
              <w:rPr>
                <w:rFonts w:ascii="Arial" w:hAnsi="Arial" w:cs="Arial"/>
                <w:b/>
                <w:sz w:val="24"/>
                <w:szCs w:val="24"/>
                <w:lang w:val="en-US"/>
              </w:rPr>
              <w:t>Return</w:t>
            </w:r>
          </w:p>
        </w:tc>
        <w:tc>
          <w:tcPr>
            <w:tcW w:w="1957" w:type="pct"/>
            <w:tcBorders>
              <w:left w:val="single" w:sz="12" w:space="0" w:color="auto"/>
              <w:bottom w:val="single" w:sz="18" w:space="0" w:color="auto"/>
              <w:right w:val="single" w:sz="18" w:space="0" w:color="auto"/>
            </w:tcBorders>
            <w:vAlign w:val="center"/>
          </w:tcPr>
          <w:p w:rsidR="0052557A" w:rsidRDefault="0052557A" w:rsidP="009675B6">
            <w:pPr>
              <w:spacing w:line="192" w:lineRule="auto"/>
              <w:rPr>
                <w:rFonts w:ascii="Arial" w:hAnsi="Arial" w:cs="Arial"/>
                <w:sz w:val="24"/>
                <w:szCs w:val="24"/>
                <w:lang w:val="en-US"/>
              </w:rPr>
            </w:pPr>
            <w:r w:rsidRPr="00187D74">
              <w:rPr>
                <w:rFonts w:ascii="Arial" w:hAnsi="Arial" w:cs="Arial"/>
                <w:b/>
                <w:sz w:val="24"/>
                <w:szCs w:val="24"/>
                <w:lang w:val="en-US"/>
              </w:rPr>
              <w:t>April 24</w:t>
            </w:r>
            <w:r>
              <w:rPr>
                <w:rFonts w:ascii="Arial" w:hAnsi="Arial" w:cs="Arial"/>
                <w:sz w:val="24"/>
                <w:szCs w:val="24"/>
                <w:lang w:val="en-US"/>
              </w:rPr>
              <w:t xml:space="preserve"> </w:t>
            </w:r>
            <w:r>
              <w:rPr>
                <w:rFonts w:ascii="Arial" w:hAnsi="Arial" w:cs="Arial"/>
                <w:b/>
                <w:sz w:val="24"/>
                <w:szCs w:val="24"/>
                <w:lang w:val="en-US"/>
              </w:rPr>
              <w:t>Return</w:t>
            </w:r>
          </w:p>
        </w:tc>
      </w:tr>
      <w:tr w:rsidR="0052557A" w:rsidRPr="0022152F" w:rsidTr="009675B6">
        <w:trPr>
          <w:trHeight w:val="307"/>
        </w:trPr>
        <w:tc>
          <w:tcPr>
            <w:tcW w:w="1085" w:type="pct"/>
            <w:tcBorders>
              <w:left w:val="single" w:sz="12" w:space="0" w:color="auto"/>
              <w:right w:val="single" w:sz="12" w:space="0" w:color="auto"/>
            </w:tcBorders>
          </w:tcPr>
          <w:p w:rsidR="0052557A" w:rsidRPr="0022152F" w:rsidRDefault="0052557A" w:rsidP="009675B6">
            <w:pPr>
              <w:spacing w:line="192" w:lineRule="auto"/>
              <w:jc w:val="center"/>
              <w:rPr>
                <w:rFonts w:ascii="Arial" w:hAnsi="Arial" w:cs="Arial"/>
                <w:sz w:val="24"/>
                <w:szCs w:val="24"/>
                <w:lang w:val="en-US"/>
              </w:rPr>
            </w:pPr>
            <w:r>
              <w:rPr>
                <w:rFonts w:ascii="Arial" w:hAnsi="Arial" w:cs="Arial"/>
                <w:sz w:val="24"/>
                <w:szCs w:val="24"/>
                <w:lang w:val="en-US"/>
              </w:rPr>
              <w:t>25</w:t>
            </w:r>
          </w:p>
        </w:tc>
        <w:tc>
          <w:tcPr>
            <w:tcW w:w="1958" w:type="pct"/>
            <w:tcBorders>
              <w:left w:val="single" w:sz="12" w:space="0" w:color="auto"/>
              <w:bottom w:val="single" w:sz="18" w:space="0" w:color="auto"/>
              <w:right w:val="single" w:sz="18" w:space="0" w:color="auto"/>
            </w:tcBorders>
            <w:vAlign w:val="center"/>
          </w:tcPr>
          <w:p w:rsidR="0052557A" w:rsidRPr="006774D9" w:rsidRDefault="0052557A" w:rsidP="009675B6">
            <w:pPr>
              <w:spacing w:line="192" w:lineRule="auto"/>
              <w:rPr>
                <w:rFonts w:ascii="Arial" w:hAnsi="Arial" w:cs="Arial"/>
                <w:sz w:val="24"/>
                <w:szCs w:val="24"/>
                <w:lang w:val="en-US"/>
              </w:rPr>
            </w:pPr>
            <w:r>
              <w:rPr>
                <w:rFonts w:ascii="Arial" w:hAnsi="Arial" w:cs="Arial"/>
                <w:sz w:val="24"/>
                <w:szCs w:val="24"/>
                <w:lang w:val="en-US"/>
              </w:rPr>
              <w:t>May 4</w:t>
            </w:r>
          </w:p>
        </w:tc>
        <w:tc>
          <w:tcPr>
            <w:tcW w:w="1957" w:type="pct"/>
            <w:tcBorders>
              <w:left w:val="single" w:sz="12" w:space="0" w:color="auto"/>
              <w:bottom w:val="single" w:sz="18" w:space="0" w:color="auto"/>
              <w:right w:val="single" w:sz="18" w:space="0" w:color="auto"/>
            </w:tcBorders>
            <w:vAlign w:val="center"/>
          </w:tcPr>
          <w:p w:rsidR="0052557A" w:rsidRPr="00723B00" w:rsidRDefault="0052557A" w:rsidP="009675B6">
            <w:pPr>
              <w:spacing w:line="192" w:lineRule="auto"/>
              <w:rPr>
                <w:rFonts w:ascii="Arial" w:hAnsi="Arial" w:cs="Arial"/>
                <w:b/>
                <w:sz w:val="24"/>
                <w:szCs w:val="24"/>
                <w:lang w:val="en-US"/>
              </w:rPr>
            </w:pPr>
            <w:r>
              <w:rPr>
                <w:rFonts w:ascii="Arial" w:hAnsi="Arial" w:cs="Arial"/>
                <w:sz w:val="24"/>
                <w:szCs w:val="24"/>
                <w:lang w:val="en-US"/>
              </w:rPr>
              <w:t>May 1</w:t>
            </w:r>
          </w:p>
        </w:tc>
      </w:tr>
    </w:tbl>
    <w:p w:rsidR="0052557A" w:rsidRPr="008C274A" w:rsidRDefault="0052557A" w:rsidP="0052557A">
      <w:pPr>
        <w:pStyle w:val="ListParagraph"/>
        <w:numPr>
          <w:ilvl w:val="0"/>
          <w:numId w:val="6"/>
        </w:numPr>
        <w:spacing w:line="192" w:lineRule="auto"/>
        <w:rPr>
          <w:color w:val="0070C0"/>
          <w:sz w:val="24"/>
          <w:szCs w:val="24"/>
          <w:lang w:val="en-US"/>
        </w:rPr>
      </w:pPr>
      <w:r>
        <w:rPr>
          <w:b/>
          <w:color w:val="0070C0"/>
          <w:sz w:val="24"/>
          <w:szCs w:val="24"/>
          <w:lang w:val="en-US"/>
        </w:rPr>
        <w:t>Confirmation Retreat:  TBD</w:t>
      </w:r>
    </w:p>
    <w:p w:rsidR="0052557A" w:rsidRPr="008C274A" w:rsidRDefault="0052557A" w:rsidP="0052557A">
      <w:pPr>
        <w:pStyle w:val="ListParagraph"/>
        <w:spacing w:line="192" w:lineRule="auto"/>
        <w:rPr>
          <w:color w:val="0070C0"/>
          <w:sz w:val="24"/>
          <w:szCs w:val="24"/>
          <w:lang w:val="en-US"/>
        </w:rPr>
      </w:pPr>
    </w:p>
    <w:p w:rsidR="0052557A" w:rsidRDefault="0052557A" w:rsidP="0052557A">
      <w:pPr>
        <w:pStyle w:val="ListParagraph"/>
        <w:numPr>
          <w:ilvl w:val="0"/>
          <w:numId w:val="6"/>
        </w:numPr>
        <w:spacing w:line="192" w:lineRule="auto"/>
        <w:rPr>
          <w:color w:val="0070C0"/>
          <w:sz w:val="24"/>
          <w:szCs w:val="24"/>
          <w:lang w:val="en-US"/>
        </w:rPr>
      </w:pPr>
      <w:r w:rsidRPr="00FD205D">
        <w:rPr>
          <w:b/>
          <w:color w:val="0070C0"/>
          <w:sz w:val="24"/>
          <w:szCs w:val="24"/>
          <w:lang w:val="en-US"/>
        </w:rPr>
        <w:t>Confirmation Rehearsal</w:t>
      </w:r>
      <w:r w:rsidRPr="00FD205D">
        <w:rPr>
          <w:color w:val="0070C0"/>
          <w:sz w:val="24"/>
          <w:szCs w:val="24"/>
          <w:lang w:val="en-US"/>
        </w:rPr>
        <w:t xml:space="preserve"> Nov. </w:t>
      </w:r>
      <w:r>
        <w:rPr>
          <w:color w:val="0070C0"/>
          <w:sz w:val="24"/>
          <w:szCs w:val="24"/>
          <w:lang w:val="en-US"/>
        </w:rPr>
        <w:t>7</w:t>
      </w:r>
      <w:r w:rsidRPr="00FD205D">
        <w:rPr>
          <w:color w:val="0070C0"/>
          <w:sz w:val="24"/>
          <w:szCs w:val="24"/>
          <w:lang w:val="en-US"/>
        </w:rPr>
        <w:t xml:space="preserve">, 6:30 PM/ </w:t>
      </w:r>
      <w:r w:rsidRPr="00FD205D">
        <w:rPr>
          <w:b/>
          <w:color w:val="0070C0"/>
          <w:sz w:val="24"/>
          <w:szCs w:val="24"/>
          <w:lang w:val="en-US"/>
        </w:rPr>
        <w:t>Confirmation Liturgy</w:t>
      </w:r>
      <w:r w:rsidRPr="00FD205D">
        <w:rPr>
          <w:color w:val="0070C0"/>
          <w:sz w:val="24"/>
          <w:szCs w:val="24"/>
          <w:lang w:val="en-US"/>
        </w:rPr>
        <w:t xml:space="preserve"> Nov.</w:t>
      </w:r>
      <w:r>
        <w:rPr>
          <w:color w:val="0070C0"/>
          <w:sz w:val="24"/>
          <w:szCs w:val="24"/>
          <w:lang w:val="en-US"/>
        </w:rPr>
        <w:t>8</w:t>
      </w:r>
      <w:r w:rsidRPr="00FD205D">
        <w:rPr>
          <w:color w:val="0070C0"/>
          <w:sz w:val="24"/>
          <w:szCs w:val="24"/>
          <w:lang w:val="en-US"/>
        </w:rPr>
        <w:t>, 7:</w:t>
      </w:r>
      <w:r>
        <w:rPr>
          <w:color w:val="0070C0"/>
          <w:sz w:val="24"/>
          <w:szCs w:val="24"/>
          <w:lang w:val="en-US"/>
        </w:rPr>
        <w:t xml:space="preserve">00 </w:t>
      </w:r>
      <w:r w:rsidRPr="00FD205D">
        <w:rPr>
          <w:color w:val="0070C0"/>
          <w:sz w:val="24"/>
          <w:szCs w:val="24"/>
          <w:lang w:val="en-US"/>
        </w:rPr>
        <w:t>PM</w:t>
      </w:r>
    </w:p>
    <w:p w:rsidR="0052557A" w:rsidRDefault="0052557A" w:rsidP="0052557A">
      <w:pPr>
        <w:pStyle w:val="ListParagraph"/>
        <w:spacing w:line="192" w:lineRule="auto"/>
        <w:rPr>
          <w:color w:val="0070C0"/>
          <w:sz w:val="24"/>
          <w:szCs w:val="24"/>
          <w:lang w:val="en-US"/>
        </w:rPr>
      </w:pPr>
    </w:p>
    <w:p w:rsidR="0052557A" w:rsidRPr="00223850" w:rsidRDefault="0052557A" w:rsidP="0052557A">
      <w:pPr>
        <w:pStyle w:val="ListParagraph"/>
        <w:numPr>
          <w:ilvl w:val="0"/>
          <w:numId w:val="6"/>
        </w:numPr>
        <w:spacing w:line="192" w:lineRule="auto"/>
        <w:rPr>
          <w:color w:val="0070C0"/>
          <w:sz w:val="24"/>
          <w:szCs w:val="24"/>
          <w:lang w:val="en-US"/>
        </w:rPr>
      </w:pPr>
      <w:r w:rsidRPr="00FD205D">
        <w:rPr>
          <w:b/>
          <w:color w:val="0070C0"/>
          <w:sz w:val="24"/>
          <w:szCs w:val="24"/>
          <w:lang w:val="en-US"/>
        </w:rPr>
        <w:t>First Reconciliation</w:t>
      </w:r>
      <w:r w:rsidRPr="00FD205D">
        <w:rPr>
          <w:color w:val="0070C0"/>
          <w:sz w:val="24"/>
          <w:szCs w:val="24"/>
          <w:lang w:val="en-US"/>
        </w:rPr>
        <w:t xml:space="preserve"> </w:t>
      </w:r>
      <w:r>
        <w:rPr>
          <w:color w:val="0070C0"/>
          <w:sz w:val="24"/>
          <w:szCs w:val="24"/>
          <w:lang w:val="en-US"/>
        </w:rPr>
        <w:t xml:space="preserve">Saturday, </w:t>
      </w:r>
      <w:r w:rsidRPr="00FD205D">
        <w:rPr>
          <w:color w:val="0070C0"/>
          <w:sz w:val="24"/>
          <w:szCs w:val="24"/>
          <w:lang w:val="en-US"/>
        </w:rPr>
        <w:t xml:space="preserve">February </w:t>
      </w:r>
      <w:r>
        <w:rPr>
          <w:color w:val="0070C0"/>
          <w:sz w:val="24"/>
          <w:szCs w:val="24"/>
          <w:lang w:val="en-US"/>
        </w:rPr>
        <w:t>12</w:t>
      </w:r>
      <w:r w:rsidRPr="00FD205D">
        <w:rPr>
          <w:color w:val="0070C0"/>
          <w:sz w:val="24"/>
          <w:szCs w:val="24"/>
          <w:lang w:val="en-US"/>
        </w:rPr>
        <w:t>, 9-12 AM</w:t>
      </w:r>
    </w:p>
    <w:p w:rsidR="0052557A" w:rsidRPr="004B04B1" w:rsidRDefault="0052557A" w:rsidP="0052557A">
      <w:pPr>
        <w:pStyle w:val="ListParagraph"/>
        <w:numPr>
          <w:ilvl w:val="0"/>
          <w:numId w:val="6"/>
        </w:numPr>
        <w:spacing w:line="192" w:lineRule="auto"/>
        <w:rPr>
          <w:color w:val="FF0000"/>
          <w:sz w:val="24"/>
          <w:szCs w:val="24"/>
          <w:lang w:val="en-US"/>
        </w:rPr>
      </w:pPr>
      <w:r w:rsidRPr="004B04B1">
        <w:rPr>
          <w:b/>
          <w:color w:val="0070C0"/>
          <w:sz w:val="24"/>
          <w:szCs w:val="24"/>
          <w:lang w:val="en-US"/>
        </w:rPr>
        <w:t>First Communion Rehearsal</w:t>
      </w:r>
      <w:r w:rsidRPr="004B04B1">
        <w:rPr>
          <w:color w:val="0070C0"/>
          <w:sz w:val="24"/>
          <w:szCs w:val="24"/>
          <w:lang w:val="en-US"/>
        </w:rPr>
        <w:t xml:space="preserve">   </w:t>
      </w:r>
      <w:r>
        <w:rPr>
          <w:color w:val="0070C0"/>
          <w:sz w:val="24"/>
          <w:szCs w:val="24"/>
          <w:lang w:val="en-US"/>
        </w:rPr>
        <w:t>TBD</w:t>
      </w:r>
    </w:p>
    <w:p w:rsidR="0052557A" w:rsidRPr="00223850" w:rsidRDefault="0052557A" w:rsidP="00223850">
      <w:pPr>
        <w:pStyle w:val="ListParagraph"/>
        <w:numPr>
          <w:ilvl w:val="0"/>
          <w:numId w:val="6"/>
        </w:numPr>
        <w:spacing w:after="200" w:line="192" w:lineRule="auto"/>
        <w:rPr>
          <w:color w:val="0070C0"/>
          <w:sz w:val="24"/>
          <w:szCs w:val="24"/>
          <w:lang w:val="en-US"/>
        </w:rPr>
      </w:pPr>
      <w:r w:rsidRPr="00FD205D">
        <w:rPr>
          <w:b/>
          <w:color w:val="0070C0"/>
          <w:sz w:val="24"/>
          <w:szCs w:val="24"/>
          <w:lang w:val="en-US"/>
        </w:rPr>
        <w:t>First Communion</w:t>
      </w:r>
      <w:r w:rsidRPr="00FD205D">
        <w:rPr>
          <w:color w:val="0070C0"/>
          <w:sz w:val="24"/>
          <w:szCs w:val="24"/>
          <w:lang w:val="en-US"/>
        </w:rPr>
        <w:t xml:space="preserve">    OPTION 1: Saturday, </w:t>
      </w:r>
      <w:r>
        <w:rPr>
          <w:color w:val="0070C0"/>
          <w:sz w:val="24"/>
          <w:szCs w:val="24"/>
          <w:lang w:val="en-US"/>
        </w:rPr>
        <w:t>April 30</w:t>
      </w:r>
      <w:r w:rsidRPr="00FD205D">
        <w:rPr>
          <w:color w:val="0070C0"/>
          <w:sz w:val="24"/>
          <w:szCs w:val="24"/>
          <w:lang w:val="en-US"/>
        </w:rPr>
        <w:t>, 10 AM</w:t>
      </w:r>
      <w:r w:rsidR="00223850">
        <w:rPr>
          <w:color w:val="0070C0"/>
          <w:sz w:val="24"/>
          <w:szCs w:val="24"/>
          <w:lang w:val="en-US"/>
        </w:rPr>
        <w:t xml:space="preserve">/ </w:t>
      </w:r>
      <w:r w:rsidRPr="00223850">
        <w:rPr>
          <w:color w:val="0070C0"/>
          <w:sz w:val="24"/>
          <w:szCs w:val="24"/>
          <w:lang w:val="en-US"/>
        </w:rPr>
        <w:t>OPTION 2: Saturday, May 7, 10 AM</w:t>
      </w:r>
      <w:r w:rsidRPr="00223850">
        <w:rPr>
          <w:color w:val="FF0000"/>
          <w:sz w:val="24"/>
          <w:szCs w:val="24"/>
          <w:lang w:val="en-US"/>
        </w:rPr>
        <w:t xml:space="preserve">                       </w:t>
      </w:r>
    </w:p>
    <w:p w:rsidR="00C22607" w:rsidRDefault="009A1915">
      <w:pPr>
        <w:pStyle w:val="Heading1"/>
        <w:keepNext w:val="0"/>
        <w:keepLines w:val="0"/>
        <w:spacing w:before="480"/>
        <w:rPr>
          <w:rFonts w:ascii="Arial Narrow" w:eastAsia="Arial Narrow" w:hAnsi="Arial Narrow" w:cs="Arial Narrow"/>
          <w:b/>
          <w:sz w:val="28"/>
          <w:szCs w:val="28"/>
        </w:rPr>
      </w:pPr>
      <w:r>
        <w:rPr>
          <w:rFonts w:ascii="Arial Narrow" w:eastAsia="Arial Narrow" w:hAnsi="Arial Narrow" w:cs="Arial Narrow"/>
          <w:b/>
          <w:sz w:val="28"/>
          <w:szCs w:val="28"/>
        </w:rPr>
        <w:lastRenderedPageBreak/>
        <w:t>Faith Formation Mission</w:t>
      </w:r>
    </w:p>
    <w:p w:rsidR="00C22607" w:rsidRDefault="009A1915">
      <w:pPr>
        <w:spacing w:before="200" w:after="200"/>
        <w:rPr>
          <w:rFonts w:ascii="Arial Narrow" w:eastAsia="Arial Narrow" w:hAnsi="Arial Narrow" w:cs="Arial Narrow"/>
          <w:b/>
          <w:sz w:val="20"/>
          <w:szCs w:val="20"/>
        </w:rPr>
      </w:pPr>
      <w:r>
        <w:rPr>
          <w:rFonts w:ascii="Arial Narrow" w:eastAsia="Arial Narrow" w:hAnsi="Arial Narrow" w:cs="Arial Narrow"/>
          <w:b/>
          <w:sz w:val="20"/>
          <w:szCs w:val="20"/>
        </w:rPr>
        <w:t>“[T]he definitive aim of catechesis is to put people...in communion, in intimacy, with Jesus Christ...” – Catechesis Tradendae, John Paul II, ¶ 5</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0"/>
          <w:szCs w:val="20"/>
        </w:rPr>
        <w:t xml:space="preserve"> </w:t>
      </w:r>
      <w:r>
        <w:rPr>
          <w:rFonts w:ascii="Arial Narrow" w:eastAsia="Arial Narrow" w:hAnsi="Arial Narrow" w:cs="Arial Narrow"/>
          <w:sz w:val="24"/>
          <w:szCs w:val="24"/>
        </w:rPr>
        <w:t>We thank you for entrusting us with forming your child in our Faith.  We recognize that as parents, you are your child’s primary teacher of Faith, and we are honored to collaborate with you in putting your child in communion with Christ.</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Be assured that our program is faithful to Christ’s teaching, relying upon the Sacred Scripture and Sacred Tradition, and guided by the teaching authority of the Catholic Church (the Magisterium).  We ensure that the Faith is delivered without error, in its entirety and unity.  Our catechesis is Christocentric, Theocentric, content-based, integrative, age-appropriate and community-oriented as it informs the Catholic identity of our diverse students.  Furthermore, our program fosters an appropriate faithful environment which cultivates a personal relationship with God, through diverse methodologies, teaching aides, and curriculum materials.  </w:t>
      </w:r>
    </w:p>
    <w:p w:rsidR="00C22607" w:rsidRDefault="00C22607">
      <w:pPr>
        <w:spacing w:after="200"/>
        <w:jc w:val="center"/>
        <w:rPr>
          <w:rFonts w:ascii="Arial Narrow" w:eastAsia="Arial Narrow" w:hAnsi="Arial Narrow" w:cs="Arial Narrow"/>
          <w:b/>
          <w:i/>
          <w:sz w:val="28"/>
          <w:szCs w:val="28"/>
        </w:rPr>
      </w:pPr>
    </w:p>
    <w:p w:rsidR="00C22607" w:rsidRDefault="00C22607">
      <w:pPr>
        <w:spacing w:after="200"/>
        <w:jc w:val="center"/>
        <w:rPr>
          <w:rFonts w:ascii="Arial Narrow" w:eastAsia="Arial Narrow" w:hAnsi="Arial Narrow" w:cs="Arial Narrow"/>
          <w:b/>
          <w:i/>
          <w:sz w:val="28"/>
          <w:szCs w:val="28"/>
        </w:rPr>
      </w:pPr>
    </w:p>
    <w:p w:rsidR="00C22607" w:rsidRDefault="009A1915">
      <w:pPr>
        <w:spacing w:after="200"/>
        <w:jc w:val="center"/>
        <w:rPr>
          <w:rFonts w:ascii="Arial Narrow" w:eastAsia="Arial Narrow" w:hAnsi="Arial Narrow" w:cs="Arial Narrow"/>
          <w:b/>
          <w:i/>
          <w:sz w:val="28"/>
          <w:szCs w:val="28"/>
        </w:rPr>
      </w:pPr>
      <w:r>
        <w:rPr>
          <w:rFonts w:ascii="Arial Narrow" w:eastAsia="Arial Narrow" w:hAnsi="Arial Narrow" w:cs="Arial Narrow"/>
          <w:b/>
          <w:i/>
          <w:sz w:val="28"/>
          <w:szCs w:val="28"/>
        </w:rPr>
        <w:t>Scope of Faith Formation K-8</w:t>
      </w:r>
    </w:p>
    <w:p w:rsidR="00C22607" w:rsidRDefault="009A1915">
      <w:pPr>
        <w:spacing w:before="200" w:after="200"/>
        <w:jc w:val="center"/>
        <w:rPr>
          <w:rFonts w:ascii="Arial Narrow" w:eastAsia="Arial Narrow" w:hAnsi="Arial Narrow" w:cs="Arial Narrow"/>
          <w:b/>
        </w:rPr>
      </w:pPr>
      <w:r>
        <w:rPr>
          <w:rFonts w:ascii="Arial Narrow" w:eastAsia="Arial Narrow" w:hAnsi="Arial Narrow" w:cs="Arial Narrow"/>
          <w:b/>
        </w:rPr>
        <w:t>Adapted with permission from Spirit of Truth Series summaries</w:t>
      </w:r>
    </w:p>
    <w:p w:rsidR="00C22607" w:rsidRDefault="00C22607">
      <w:pPr>
        <w:spacing w:before="200" w:after="200"/>
        <w:rPr>
          <w:rFonts w:ascii="Arial Narrow" w:eastAsia="Arial Narrow" w:hAnsi="Arial Narrow" w:cs="Arial Narrow"/>
          <w:sz w:val="20"/>
          <w:szCs w:val="20"/>
        </w:rPr>
      </w:pP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b/>
          <w:sz w:val="24"/>
          <w:szCs w:val="24"/>
        </w:rPr>
        <w:t>Kindergarten: The Blessed Trinity &amp; Holy Family</w:t>
      </w:r>
      <w:r>
        <w:rPr>
          <w:rFonts w:ascii="Arial Narrow" w:eastAsia="Arial Narrow" w:hAnsi="Arial Narrow" w:cs="Arial Narrow"/>
          <w:sz w:val="24"/>
          <w:szCs w:val="24"/>
        </w:rPr>
        <w:t xml:space="preserve"> Introduction to the loving goodness of the Blessed Trinity, Holy Family, &amp; Saints.  Additionally, why virtue is good and sin is bad, and how to speak to God in prayer.</w:t>
      </w:r>
    </w:p>
    <w:p w:rsidR="00C22607" w:rsidRDefault="009A1915">
      <w:pPr>
        <w:spacing w:before="200" w:after="200"/>
        <w:rPr>
          <w:rFonts w:ascii="Arial Narrow" w:eastAsia="Arial Narrow" w:hAnsi="Arial Narrow" w:cs="Arial Narrow"/>
          <w:b/>
          <w:sz w:val="24"/>
          <w:szCs w:val="24"/>
        </w:rPr>
      </w:pPr>
      <w:r>
        <w:rPr>
          <w:rFonts w:ascii="Arial Narrow" w:eastAsia="Arial Narrow" w:hAnsi="Arial Narrow" w:cs="Arial Narrow"/>
          <w:b/>
          <w:sz w:val="24"/>
          <w:szCs w:val="24"/>
        </w:rPr>
        <w:t>Grade One: God is Love</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Students develop an awareness of God as our Father in Heaven, who created them in His image and likeness, and who loves them unconditionally.  Additionally: intro to Mass parts, and reality of sin in connection with the Sacrament of Confession. Continued emphasis on prayer.</w:t>
      </w:r>
    </w:p>
    <w:p w:rsidR="00C22607" w:rsidRDefault="009A1915">
      <w:pPr>
        <w:spacing w:before="200" w:after="200"/>
        <w:rPr>
          <w:rFonts w:ascii="Arial Narrow" w:eastAsia="Arial Narrow" w:hAnsi="Arial Narrow" w:cs="Arial Narrow"/>
          <w:b/>
          <w:sz w:val="24"/>
          <w:szCs w:val="24"/>
        </w:rPr>
      </w:pPr>
      <w:r>
        <w:rPr>
          <w:rFonts w:ascii="Arial Narrow" w:eastAsia="Arial Narrow" w:hAnsi="Arial Narrow" w:cs="Arial Narrow"/>
          <w:b/>
          <w:sz w:val="24"/>
          <w:szCs w:val="24"/>
        </w:rPr>
        <w:t>Grade Two: Our Life in Jesus</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Students focus on how much children are loved by Jesus Christ, and how His death and Resurrection has opened the way to Heaven.</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Additionally: parts of the Mass, lives and lessons of the saints, more ways to pray, special focus on the Sacraments of Confession and Eucharist.</w:t>
      </w:r>
    </w:p>
    <w:p w:rsidR="00AF73FE" w:rsidRDefault="00AF73FE">
      <w:pPr>
        <w:spacing w:before="200" w:after="200"/>
        <w:rPr>
          <w:rFonts w:ascii="Arial Narrow" w:eastAsia="Arial Narrow" w:hAnsi="Arial Narrow" w:cs="Arial Narrow"/>
          <w:b/>
          <w:sz w:val="24"/>
          <w:szCs w:val="24"/>
        </w:rPr>
      </w:pPr>
    </w:p>
    <w:p w:rsidR="00AF73FE" w:rsidRDefault="009A1915">
      <w:pPr>
        <w:spacing w:before="200" w:after="200"/>
        <w:rPr>
          <w:rFonts w:ascii="Arial Narrow" w:eastAsia="Arial Narrow" w:hAnsi="Arial Narrow" w:cs="Arial Narrow"/>
          <w:sz w:val="24"/>
          <w:szCs w:val="24"/>
        </w:rPr>
      </w:pPr>
      <w:r>
        <w:rPr>
          <w:rFonts w:ascii="Arial Narrow" w:eastAsia="Arial Narrow" w:hAnsi="Arial Narrow" w:cs="Arial Narrow"/>
          <w:b/>
          <w:sz w:val="24"/>
          <w:szCs w:val="24"/>
        </w:rPr>
        <w:lastRenderedPageBreak/>
        <w:t>Grade Three: Kingdom of God &amp; The Church</w:t>
      </w:r>
      <w:r>
        <w:rPr>
          <w:rFonts w:ascii="Arial Narrow" w:eastAsia="Arial Narrow" w:hAnsi="Arial Narrow" w:cs="Arial Narrow"/>
          <w:sz w:val="24"/>
          <w:szCs w:val="24"/>
        </w:rPr>
        <w:t xml:space="preserve">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Students learn about the Catholic Church, the Holy Spirit and how He guides Her, and how Jesus continues His mission through Her.</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Review of the Trinity and all seven Sacraments, prayer and living as children of God, Jesus’ Parables of the Kingdom, and Mary as the Mother of the Church.</w:t>
      </w:r>
    </w:p>
    <w:p w:rsidR="00AF73FE" w:rsidRDefault="009A1915">
      <w:pPr>
        <w:spacing w:before="200" w:after="200"/>
        <w:rPr>
          <w:rFonts w:ascii="Arial Narrow" w:eastAsia="Arial Narrow" w:hAnsi="Arial Narrow" w:cs="Arial Narrow"/>
          <w:sz w:val="24"/>
          <w:szCs w:val="24"/>
        </w:rPr>
      </w:pPr>
      <w:r>
        <w:rPr>
          <w:rFonts w:ascii="Arial Narrow" w:eastAsia="Arial Narrow" w:hAnsi="Arial Narrow" w:cs="Arial Narrow"/>
          <w:b/>
          <w:sz w:val="24"/>
          <w:szCs w:val="24"/>
        </w:rPr>
        <w:t>Grade Four: Jesus Teaches Us How to Live</w:t>
      </w:r>
      <w:r>
        <w:rPr>
          <w:rFonts w:ascii="Arial Narrow" w:eastAsia="Arial Narrow" w:hAnsi="Arial Narrow" w:cs="Arial Narrow"/>
          <w:sz w:val="24"/>
          <w:szCs w:val="24"/>
        </w:rPr>
        <w:t xml:space="preserve">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God's plan to save his people from sin (Salvation History), how we participate in that plan, and the many ways God helps us in our pilgrimage on earth to Heaven through His word, His law, and his Church.</w:t>
      </w:r>
    </w:p>
    <w:p w:rsidR="00AF73FE" w:rsidRDefault="009A1915">
      <w:pPr>
        <w:spacing w:before="200" w:after="200"/>
        <w:rPr>
          <w:rFonts w:ascii="Arial Narrow" w:eastAsia="Arial Narrow" w:hAnsi="Arial Narrow" w:cs="Arial Narrow"/>
          <w:b/>
          <w:sz w:val="24"/>
          <w:szCs w:val="24"/>
        </w:rPr>
      </w:pPr>
      <w:r>
        <w:rPr>
          <w:rFonts w:ascii="Arial Narrow" w:eastAsia="Arial Narrow" w:hAnsi="Arial Narrow" w:cs="Arial Narrow"/>
          <w:b/>
          <w:sz w:val="24"/>
          <w:szCs w:val="24"/>
        </w:rPr>
        <w:t>Grade Five: The Sacraments</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This year provides an in-depth exploration of God's grace in the Sacraments, with a focus on what a Sacrament is and why Jesus instituted them.</w:t>
      </w:r>
    </w:p>
    <w:p w:rsidR="00AF73FE" w:rsidRDefault="009A1915">
      <w:pPr>
        <w:spacing w:before="200" w:after="200"/>
        <w:rPr>
          <w:rFonts w:ascii="Arial Narrow" w:eastAsia="Arial Narrow" w:hAnsi="Arial Narrow" w:cs="Arial Narrow"/>
          <w:b/>
          <w:sz w:val="24"/>
          <w:szCs w:val="24"/>
        </w:rPr>
      </w:pPr>
      <w:r>
        <w:rPr>
          <w:rFonts w:ascii="Arial Narrow" w:eastAsia="Arial Narrow" w:hAnsi="Arial Narrow" w:cs="Arial Narrow"/>
          <w:b/>
          <w:sz w:val="24"/>
          <w:szCs w:val="24"/>
        </w:rPr>
        <w:t xml:space="preserve">Grade Six: Sacred Scripture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Students spend this year immersed in God's Word in the Sacred Scriptures, and explore how the Bible communicates God's plan of salvation to us.</w:t>
      </w:r>
    </w:p>
    <w:p w:rsidR="00AF73FE" w:rsidRDefault="009A1915">
      <w:pPr>
        <w:spacing w:before="200" w:after="200"/>
        <w:rPr>
          <w:rFonts w:ascii="Arial Narrow" w:eastAsia="Arial Narrow" w:hAnsi="Arial Narrow" w:cs="Arial Narrow"/>
          <w:b/>
          <w:sz w:val="24"/>
          <w:szCs w:val="24"/>
        </w:rPr>
      </w:pPr>
      <w:r>
        <w:rPr>
          <w:rFonts w:ascii="Arial Narrow" w:eastAsia="Arial Narrow" w:hAnsi="Arial Narrow" w:cs="Arial Narrow"/>
          <w:b/>
          <w:sz w:val="24"/>
          <w:szCs w:val="24"/>
        </w:rPr>
        <w:t xml:space="preserve">Grade Seven: Living as a Disciple of Christ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This year includes four units in which middle school students explore the topics of:  (a) Jesus and the Gospel message: unifying themes in Scripture and an in-depth examination of the four Gospels; (b) personal growth: the origin, dignity, and destiny of the human person; (c) each of the Seven Sacraments; (d) prayer: its elements, qualities, and challenges, ways of praying, and Mary and the saints as models of prayer.  Confirmation prep is begun in this year.  </w:t>
      </w:r>
    </w:p>
    <w:p w:rsidR="00AF73FE" w:rsidRDefault="009A1915">
      <w:pPr>
        <w:spacing w:before="200" w:after="200"/>
        <w:rPr>
          <w:rFonts w:ascii="Arial Narrow" w:eastAsia="Arial Narrow" w:hAnsi="Arial Narrow" w:cs="Arial Narrow"/>
          <w:sz w:val="24"/>
          <w:szCs w:val="24"/>
        </w:rPr>
      </w:pPr>
      <w:r>
        <w:rPr>
          <w:rFonts w:ascii="Arial Narrow" w:eastAsia="Arial Narrow" w:hAnsi="Arial Narrow" w:cs="Arial Narrow"/>
          <w:b/>
          <w:sz w:val="24"/>
          <w:szCs w:val="24"/>
        </w:rPr>
        <w:t>Grade Eight: The Communion of the Faithful</w:t>
      </w:r>
      <w:r>
        <w:rPr>
          <w:rFonts w:ascii="Arial Narrow" w:eastAsia="Arial Narrow" w:hAnsi="Arial Narrow" w:cs="Arial Narrow"/>
          <w:sz w:val="24"/>
          <w:szCs w:val="24"/>
        </w:rPr>
        <w:t xml:space="preserve">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This year includes five units for middle school students to build on their understanding of: (a) personal growth: our vocation to love and our responsibilities to God and each other; (b) morality: conscience formation through prayer and God's gift of an objective moral standard; (c) the Citizen and Government: the natural rights of all persons and the purpose of government;  (d) God's Plan for Marriage and the Family: our identity as male and female, purposes and abuses of sexuality, and resisting temptation to avoid sin and grow in virtue.  Youth are confirmed in fall of the eighth grade year.  </w:t>
      </w:r>
    </w:p>
    <w:p w:rsidR="00C22607" w:rsidRDefault="00C22607">
      <w:pPr>
        <w:spacing w:before="200" w:after="200"/>
        <w:rPr>
          <w:rFonts w:ascii="Arial Narrow" w:eastAsia="Arial Narrow" w:hAnsi="Arial Narrow" w:cs="Arial Narrow"/>
          <w:sz w:val="20"/>
          <w:szCs w:val="20"/>
        </w:rPr>
      </w:pPr>
    </w:p>
    <w:p w:rsidR="00C22607" w:rsidRDefault="00C22607">
      <w:pPr>
        <w:spacing w:before="200" w:after="200"/>
        <w:rPr>
          <w:rFonts w:ascii="Arial Narrow" w:eastAsia="Arial Narrow" w:hAnsi="Arial Narrow" w:cs="Arial Narrow"/>
          <w:sz w:val="20"/>
          <w:szCs w:val="20"/>
        </w:rPr>
      </w:pPr>
    </w:p>
    <w:p w:rsidR="00AF73FE" w:rsidRDefault="00AF73FE">
      <w:pPr>
        <w:spacing w:before="200" w:after="200"/>
        <w:rPr>
          <w:rFonts w:ascii="Arial Narrow" w:eastAsia="Arial Narrow" w:hAnsi="Arial Narrow" w:cs="Arial Narrow"/>
          <w:b/>
          <w:sz w:val="28"/>
          <w:szCs w:val="28"/>
        </w:rPr>
      </w:pPr>
    </w:p>
    <w:p w:rsidR="00C22607" w:rsidRDefault="009A1915">
      <w:pPr>
        <w:spacing w:before="200" w:after="200"/>
        <w:rPr>
          <w:rFonts w:ascii="Arial Narrow" w:eastAsia="Arial Narrow" w:hAnsi="Arial Narrow" w:cs="Arial Narrow"/>
          <w:b/>
        </w:rPr>
      </w:pPr>
      <w:r>
        <w:rPr>
          <w:rFonts w:ascii="Arial Narrow" w:eastAsia="Arial Narrow" w:hAnsi="Arial Narrow" w:cs="Arial Narrow"/>
          <w:b/>
          <w:sz w:val="28"/>
          <w:szCs w:val="28"/>
        </w:rPr>
        <w:lastRenderedPageBreak/>
        <w:t xml:space="preserve">Safe Environment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All program employees, staff</w:t>
      </w:r>
      <w:r w:rsidR="00AF73FE">
        <w:rPr>
          <w:rFonts w:ascii="Arial Narrow" w:eastAsia="Arial Narrow" w:hAnsi="Arial Narrow" w:cs="Arial Narrow"/>
          <w:sz w:val="24"/>
          <w:szCs w:val="24"/>
        </w:rPr>
        <w:t>,</w:t>
      </w:r>
      <w:r>
        <w:rPr>
          <w:rFonts w:ascii="Arial Narrow" w:eastAsia="Arial Narrow" w:hAnsi="Arial Narrow" w:cs="Arial Narrow"/>
          <w:sz w:val="24"/>
          <w:szCs w:val="24"/>
        </w:rPr>
        <w:t xml:space="preserve"> and volunteers who have direct contact with children are subject to a background check and the completion of a VIRTUS seminar.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As part of its policy, the diocesan Office for the Protection of Children &amp; Youth mandates certain lessons regarding safe environment be conducted each year in grades 1, 5, 6, 7, 8.  These lessons are conducted in fall of the program year.  Prior to the lessons’ being taught, parents for those grades are notified and provided an Opt-Out form if they do not wish their children to participate in the lessons.  </w:t>
      </w:r>
      <w:r w:rsidR="00981CEE">
        <w:rPr>
          <w:rFonts w:ascii="Arial Narrow" w:eastAsia="Arial Narrow" w:hAnsi="Arial Narrow" w:cs="Arial Narrow"/>
          <w:sz w:val="24"/>
          <w:szCs w:val="24"/>
        </w:rPr>
        <w:t xml:space="preserve">The </w:t>
      </w:r>
      <w:r w:rsidR="008E0755">
        <w:rPr>
          <w:rFonts w:ascii="Arial Narrow" w:eastAsia="Arial Narrow" w:hAnsi="Arial Narrow" w:cs="Arial Narrow"/>
          <w:sz w:val="24"/>
          <w:szCs w:val="24"/>
        </w:rPr>
        <w:t xml:space="preserve">Opt-Out </w:t>
      </w:r>
      <w:r w:rsidR="00981CEE">
        <w:rPr>
          <w:rFonts w:ascii="Arial Narrow" w:eastAsia="Arial Narrow" w:hAnsi="Arial Narrow" w:cs="Arial Narrow"/>
          <w:sz w:val="24"/>
          <w:szCs w:val="24"/>
        </w:rPr>
        <w:t>form is also included at the end of this handbook.</w:t>
      </w:r>
    </w:p>
    <w:p w:rsidR="00C22607" w:rsidRDefault="00C22607">
      <w:pPr>
        <w:spacing w:before="200" w:after="200"/>
        <w:rPr>
          <w:rFonts w:ascii="Arial Narrow" w:eastAsia="Arial Narrow" w:hAnsi="Arial Narrow" w:cs="Arial Narrow"/>
        </w:rPr>
      </w:pPr>
    </w:p>
    <w:p w:rsidR="00C22607" w:rsidRDefault="009A1915">
      <w:pPr>
        <w:spacing w:before="200" w:after="200"/>
        <w:rPr>
          <w:rFonts w:ascii="Arial Narrow" w:eastAsia="Arial Narrow" w:hAnsi="Arial Narrow" w:cs="Arial Narrow"/>
          <w:b/>
          <w:sz w:val="28"/>
          <w:szCs w:val="28"/>
        </w:rPr>
      </w:pPr>
      <w:r>
        <w:rPr>
          <w:rFonts w:ascii="Arial Narrow" w:eastAsia="Arial Narrow" w:hAnsi="Arial Narrow" w:cs="Arial Narrow"/>
          <w:b/>
          <w:sz w:val="28"/>
          <w:szCs w:val="28"/>
        </w:rPr>
        <w:t>Expectations for Our Collaboration</w:t>
      </w:r>
    </w:p>
    <w:p w:rsidR="00C22607" w:rsidRDefault="009A1915">
      <w:pPr>
        <w:spacing w:before="200" w:after="200"/>
        <w:rPr>
          <w:rFonts w:ascii="Arial Narrow" w:eastAsia="Arial Narrow" w:hAnsi="Arial Narrow" w:cs="Arial Narrow"/>
          <w:b/>
          <w:i/>
          <w:sz w:val="24"/>
          <w:szCs w:val="24"/>
        </w:rPr>
      </w:pPr>
      <w:r>
        <w:rPr>
          <w:rFonts w:ascii="Arial Narrow" w:eastAsia="Arial Narrow" w:hAnsi="Arial Narrow" w:cs="Arial Narrow"/>
          <w:b/>
          <w:i/>
          <w:sz w:val="24"/>
          <w:szCs w:val="24"/>
        </w:rPr>
        <w:t>Parish Staff--</w:t>
      </w:r>
    </w:p>
    <w:p w:rsidR="00C22607" w:rsidRDefault="009A1915">
      <w:pPr>
        <w:numPr>
          <w:ilvl w:val="0"/>
          <w:numId w:val="2"/>
        </w:numPr>
        <w:spacing w:before="200"/>
        <w:rPr>
          <w:rFonts w:ascii="Arial Narrow" w:eastAsia="Arial Narrow" w:hAnsi="Arial Narrow" w:cs="Arial Narrow"/>
          <w:sz w:val="24"/>
          <w:szCs w:val="24"/>
        </w:rPr>
      </w:pPr>
      <w:r>
        <w:rPr>
          <w:rFonts w:ascii="Arial Narrow" w:eastAsia="Arial Narrow" w:hAnsi="Arial Narrow" w:cs="Arial Narrow"/>
          <w:sz w:val="24"/>
          <w:szCs w:val="24"/>
        </w:rPr>
        <w:t>Ensure that volunteer catechists and staff are recruited &amp; trained to create a Christian environment for conducting faith formation</w:t>
      </w:r>
    </w:p>
    <w:p w:rsidR="00C22607" w:rsidRDefault="009A1915">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Ensure that background checks in compliance with diocesan policy for child safety are conducted</w:t>
      </w:r>
    </w:p>
    <w:p w:rsidR="00C22607" w:rsidRDefault="009A1915">
      <w:pPr>
        <w:numPr>
          <w:ilvl w:val="0"/>
          <w:numId w:val="2"/>
        </w:numPr>
        <w:spacing w:after="200"/>
        <w:rPr>
          <w:rFonts w:ascii="Arial Narrow" w:eastAsia="Arial Narrow" w:hAnsi="Arial Narrow" w:cs="Arial Narrow"/>
          <w:sz w:val="24"/>
          <w:szCs w:val="24"/>
        </w:rPr>
      </w:pPr>
      <w:r>
        <w:rPr>
          <w:rFonts w:ascii="Arial Narrow" w:eastAsia="Arial Narrow" w:hAnsi="Arial Narrow" w:cs="Arial Narrow"/>
          <w:sz w:val="24"/>
          <w:szCs w:val="24"/>
        </w:rPr>
        <w:t>Manage medical, behavioral, or other problems as they arise</w:t>
      </w:r>
    </w:p>
    <w:p w:rsidR="00C22607" w:rsidRDefault="00C22607">
      <w:pPr>
        <w:spacing w:before="200" w:after="200"/>
        <w:ind w:left="720"/>
        <w:rPr>
          <w:rFonts w:ascii="Arial Narrow" w:eastAsia="Arial Narrow" w:hAnsi="Arial Narrow" w:cs="Arial Narrow"/>
          <w:sz w:val="24"/>
          <w:szCs w:val="24"/>
        </w:rPr>
      </w:pPr>
    </w:p>
    <w:p w:rsidR="00C22607" w:rsidRDefault="009A1915">
      <w:pPr>
        <w:spacing w:before="200" w:after="200"/>
        <w:rPr>
          <w:rFonts w:ascii="Arial Narrow" w:eastAsia="Arial Narrow" w:hAnsi="Arial Narrow" w:cs="Arial Narrow"/>
          <w:b/>
          <w:i/>
          <w:sz w:val="24"/>
          <w:szCs w:val="24"/>
        </w:rPr>
      </w:pPr>
      <w:r>
        <w:rPr>
          <w:rFonts w:ascii="Arial Narrow" w:eastAsia="Arial Narrow" w:hAnsi="Arial Narrow" w:cs="Arial Narrow"/>
          <w:b/>
          <w:i/>
          <w:sz w:val="24"/>
          <w:szCs w:val="24"/>
        </w:rPr>
        <w:t>Parents--</w:t>
      </w:r>
    </w:p>
    <w:p w:rsidR="00C22607" w:rsidRDefault="009A1915">
      <w:pPr>
        <w:numPr>
          <w:ilvl w:val="0"/>
          <w:numId w:val="3"/>
        </w:numPr>
        <w:spacing w:before="200"/>
        <w:rPr>
          <w:rFonts w:ascii="Arial Narrow" w:eastAsia="Arial Narrow" w:hAnsi="Arial Narrow" w:cs="Arial Narrow"/>
          <w:sz w:val="24"/>
          <w:szCs w:val="24"/>
        </w:rPr>
      </w:pPr>
      <w:r>
        <w:rPr>
          <w:rFonts w:ascii="Arial Narrow" w:eastAsia="Arial Narrow" w:hAnsi="Arial Narrow" w:cs="Arial Narrow"/>
          <w:sz w:val="24"/>
          <w:szCs w:val="24"/>
        </w:rPr>
        <w:t xml:space="preserve">Ensure the child’s excellent attendance, either in person or online </w:t>
      </w:r>
    </w:p>
    <w:p w:rsidR="00C22607" w:rsidRDefault="009A1915">
      <w:pPr>
        <w:numPr>
          <w:ilvl w:val="0"/>
          <w:numId w:val="3"/>
        </w:numPr>
        <w:rPr>
          <w:rFonts w:ascii="Arial Narrow" w:eastAsia="Arial Narrow" w:hAnsi="Arial Narrow" w:cs="Arial Narrow"/>
          <w:sz w:val="24"/>
          <w:szCs w:val="24"/>
        </w:rPr>
      </w:pPr>
      <w:r>
        <w:rPr>
          <w:rFonts w:ascii="Arial Narrow" w:eastAsia="Arial Narrow" w:hAnsi="Arial Narrow" w:cs="Arial Narrow"/>
          <w:sz w:val="24"/>
          <w:szCs w:val="24"/>
        </w:rPr>
        <w:t>Communicate special needs or circumstances to the DRE and/or catechist</w:t>
      </w:r>
    </w:p>
    <w:p w:rsidR="00C22607" w:rsidRDefault="009A1915">
      <w:pPr>
        <w:numPr>
          <w:ilvl w:val="0"/>
          <w:numId w:val="3"/>
        </w:numPr>
        <w:rPr>
          <w:rFonts w:ascii="Arial Narrow" w:eastAsia="Arial Narrow" w:hAnsi="Arial Narrow" w:cs="Arial Narrow"/>
          <w:sz w:val="24"/>
          <w:szCs w:val="24"/>
        </w:rPr>
      </w:pPr>
      <w:r>
        <w:rPr>
          <w:rFonts w:ascii="Arial Narrow" w:eastAsia="Arial Narrow" w:hAnsi="Arial Narrow" w:cs="Arial Narrow"/>
          <w:sz w:val="24"/>
          <w:szCs w:val="24"/>
        </w:rPr>
        <w:t>Are encouraged to serve a vital part of the child’s faith formation</w:t>
      </w:r>
    </w:p>
    <w:p w:rsidR="00C22607" w:rsidRDefault="009A1915">
      <w:pPr>
        <w:numPr>
          <w:ilvl w:val="0"/>
          <w:numId w:val="3"/>
        </w:numPr>
        <w:spacing w:after="200"/>
        <w:rPr>
          <w:rFonts w:ascii="Arial Narrow" w:eastAsia="Arial Narrow" w:hAnsi="Arial Narrow" w:cs="Arial Narrow"/>
          <w:sz w:val="24"/>
          <w:szCs w:val="24"/>
        </w:rPr>
      </w:pPr>
      <w:r>
        <w:rPr>
          <w:rFonts w:ascii="Arial Narrow" w:eastAsia="Arial Narrow" w:hAnsi="Arial Narrow" w:cs="Arial Narrow"/>
          <w:sz w:val="24"/>
          <w:szCs w:val="24"/>
        </w:rPr>
        <w:t>Lead a sacramental life by attending Mass or if not possible, by attending Mass virtually</w:t>
      </w:r>
    </w:p>
    <w:p w:rsidR="00C22607" w:rsidRDefault="009A1915">
      <w:pPr>
        <w:spacing w:before="200" w:after="200"/>
        <w:rPr>
          <w:rFonts w:ascii="Arial Narrow" w:eastAsia="Arial Narrow" w:hAnsi="Arial Narrow" w:cs="Arial Narrow"/>
        </w:rPr>
      </w:pPr>
      <w:r>
        <w:rPr>
          <w:rFonts w:ascii="Arial Narrow" w:eastAsia="Arial Narrow" w:hAnsi="Arial Narrow" w:cs="Arial Narrow"/>
          <w:i/>
        </w:rPr>
        <w:t xml:space="preserve">Faith Formation does not replace the need for the Sacraments--in fact, it is intended to form your child for his/her fullest participation in them.  </w:t>
      </w:r>
      <w:r>
        <w:rPr>
          <w:rFonts w:ascii="Arial Narrow" w:eastAsia="Arial Narrow" w:hAnsi="Arial Narrow" w:cs="Arial Narrow"/>
          <w:b/>
          <w:i/>
        </w:rPr>
        <w:t>Your child is still expected to attend Mass</w:t>
      </w:r>
      <w:r>
        <w:rPr>
          <w:rFonts w:ascii="Arial Narrow" w:eastAsia="Arial Narrow" w:hAnsi="Arial Narrow" w:cs="Arial Narrow"/>
          <w:i/>
        </w:rPr>
        <w:t xml:space="preserve">; it is a grave responsibility for all Catholics who have received first Communion to attend Mass on Sundays and Holy Days of Obligation. </w:t>
      </w:r>
      <w:r>
        <w:rPr>
          <w:rFonts w:ascii="Arial Narrow" w:eastAsia="Arial Narrow" w:hAnsi="Arial Narrow" w:cs="Arial Narrow"/>
        </w:rPr>
        <w:t xml:space="preserve"> </w:t>
      </w:r>
    </w:p>
    <w:p w:rsidR="00C22607" w:rsidRDefault="00C22607">
      <w:pPr>
        <w:spacing w:before="200" w:after="200"/>
        <w:rPr>
          <w:rFonts w:ascii="Arial Narrow" w:eastAsia="Arial Narrow" w:hAnsi="Arial Narrow" w:cs="Arial Narrow"/>
          <w:sz w:val="24"/>
          <w:szCs w:val="24"/>
        </w:rPr>
      </w:pPr>
    </w:p>
    <w:p w:rsidR="00C22607" w:rsidRDefault="009A1915">
      <w:pPr>
        <w:spacing w:before="200" w:after="200"/>
        <w:rPr>
          <w:rFonts w:ascii="Arial Narrow" w:eastAsia="Arial Narrow" w:hAnsi="Arial Narrow" w:cs="Arial Narrow"/>
          <w:b/>
          <w:i/>
          <w:sz w:val="24"/>
          <w:szCs w:val="24"/>
        </w:rPr>
      </w:pPr>
      <w:r>
        <w:rPr>
          <w:rFonts w:ascii="Arial Narrow" w:eastAsia="Arial Narrow" w:hAnsi="Arial Narrow" w:cs="Arial Narrow"/>
          <w:b/>
          <w:i/>
          <w:sz w:val="24"/>
          <w:szCs w:val="24"/>
        </w:rPr>
        <w:t>Students--</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Are entitled to receive catechetical instruction which adheres to authentic Catholic teaching.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It is expected that students will</w:t>
      </w:r>
      <w:r w:rsidR="00981CEE">
        <w:rPr>
          <w:rFonts w:ascii="Arial Narrow" w:eastAsia="Arial Narrow" w:hAnsi="Arial Narrow" w:cs="Arial Narrow"/>
          <w:sz w:val="24"/>
          <w:szCs w:val="24"/>
        </w:rPr>
        <w:t xml:space="preserve"> abide by the </w:t>
      </w:r>
      <w:r w:rsidR="00981CEE" w:rsidRPr="00981CEE">
        <w:rPr>
          <w:rFonts w:ascii="Arial Narrow" w:eastAsia="Arial Narrow" w:hAnsi="Arial Narrow" w:cs="Arial Narrow"/>
          <w:b/>
          <w:sz w:val="24"/>
          <w:szCs w:val="24"/>
        </w:rPr>
        <w:t>Code of Conduct</w:t>
      </w:r>
      <w:r w:rsidR="00981CEE">
        <w:rPr>
          <w:rFonts w:ascii="Arial Narrow" w:eastAsia="Arial Narrow" w:hAnsi="Arial Narrow" w:cs="Arial Narrow"/>
          <w:sz w:val="24"/>
          <w:szCs w:val="24"/>
        </w:rPr>
        <w:t>:</w:t>
      </w:r>
    </w:p>
    <w:p w:rsidR="00C22607" w:rsidRDefault="009A1915">
      <w:pPr>
        <w:numPr>
          <w:ilvl w:val="0"/>
          <w:numId w:val="1"/>
        </w:numPr>
        <w:spacing w:before="200"/>
        <w:rPr>
          <w:rFonts w:ascii="Arial Narrow" w:eastAsia="Arial Narrow" w:hAnsi="Arial Narrow" w:cs="Arial Narrow"/>
          <w:sz w:val="24"/>
          <w:szCs w:val="24"/>
        </w:rPr>
      </w:pPr>
      <w:r>
        <w:rPr>
          <w:rFonts w:ascii="Arial Narrow" w:eastAsia="Arial Narrow" w:hAnsi="Arial Narrow" w:cs="Arial Narrow"/>
          <w:sz w:val="24"/>
          <w:szCs w:val="24"/>
        </w:rPr>
        <w:t xml:space="preserve">Demonstrate good attendance </w:t>
      </w:r>
    </w:p>
    <w:p w:rsidR="00C22607" w:rsidRDefault="009A1915">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enter ready and eager to learn.  </w:t>
      </w:r>
    </w:p>
    <w:p w:rsidR="00C22607" w:rsidRDefault="009A1915">
      <w:pPr>
        <w:pStyle w:val="Heading1"/>
        <w:keepNext w:val="0"/>
        <w:keepLines w:val="0"/>
        <w:numPr>
          <w:ilvl w:val="0"/>
          <w:numId w:val="1"/>
        </w:numPr>
        <w:spacing w:before="0" w:after="0"/>
        <w:rPr>
          <w:rFonts w:ascii="Arial Narrow" w:eastAsia="Arial Narrow" w:hAnsi="Arial Narrow" w:cs="Arial Narrow"/>
          <w:sz w:val="24"/>
          <w:szCs w:val="24"/>
        </w:rPr>
      </w:pPr>
      <w:bookmarkStart w:id="4" w:name="_3m4brvmhykl9" w:colFirst="0" w:colLast="0"/>
      <w:bookmarkEnd w:id="4"/>
      <w:r>
        <w:rPr>
          <w:rFonts w:ascii="Arial Narrow" w:eastAsia="Arial Narrow" w:hAnsi="Arial Narrow" w:cs="Arial Narrow"/>
          <w:sz w:val="24"/>
          <w:szCs w:val="24"/>
        </w:rPr>
        <w:t>Show respect to all adults and other students.</w:t>
      </w:r>
    </w:p>
    <w:p w:rsidR="00C22607" w:rsidRDefault="009A1915">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lastRenderedPageBreak/>
        <w:t>Use only appropriate language at all times</w:t>
      </w:r>
    </w:p>
    <w:p w:rsidR="00C22607" w:rsidRDefault="009A1915">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Respect the property of others</w:t>
      </w:r>
    </w:p>
    <w:p w:rsidR="00981CEE" w:rsidRPr="009A4F91" w:rsidRDefault="009A1915" w:rsidP="009A4F91">
      <w:pPr>
        <w:pStyle w:val="Heading1"/>
        <w:keepNext w:val="0"/>
        <w:keepLines w:val="0"/>
        <w:numPr>
          <w:ilvl w:val="0"/>
          <w:numId w:val="1"/>
        </w:numPr>
        <w:spacing w:before="0"/>
        <w:rPr>
          <w:rFonts w:ascii="Arial Narrow" w:eastAsia="Arial Narrow" w:hAnsi="Arial Narrow" w:cs="Arial Narrow"/>
          <w:sz w:val="24"/>
          <w:szCs w:val="24"/>
        </w:rPr>
      </w:pPr>
      <w:bookmarkStart w:id="5" w:name="_p7myz5ddpp1l" w:colFirst="0" w:colLast="0"/>
      <w:bookmarkEnd w:id="5"/>
      <w:r>
        <w:rPr>
          <w:rFonts w:ascii="Arial Narrow" w:eastAsia="Arial Narrow" w:hAnsi="Arial Narrow" w:cs="Arial Narrow"/>
          <w:sz w:val="24"/>
          <w:szCs w:val="24"/>
        </w:rPr>
        <w:t>Participate in class, whether online or in person</w:t>
      </w:r>
    </w:p>
    <w:p w:rsidR="00981CEE" w:rsidRPr="00981CEE" w:rsidRDefault="00981CEE" w:rsidP="00981CEE">
      <w:pPr>
        <w:pStyle w:val="ListParagraph"/>
        <w:numPr>
          <w:ilvl w:val="0"/>
          <w:numId w:val="1"/>
        </w:numPr>
        <w:spacing w:before="200" w:after="200"/>
        <w:rPr>
          <w:rFonts w:ascii="Arial Narrow" w:eastAsia="Arial Narrow" w:hAnsi="Arial Narrow" w:cs="Arial Narrow"/>
          <w:sz w:val="24"/>
          <w:szCs w:val="24"/>
        </w:rPr>
      </w:pPr>
      <w:r w:rsidRPr="00981CEE">
        <w:rPr>
          <w:rFonts w:ascii="Arial Narrow" w:eastAsia="Arial Narrow" w:hAnsi="Arial Narrow" w:cs="Arial Narrow"/>
          <w:sz w:val="24"/>
          <w:szCs w:val="24"/>
        </w:rPr>
        <w:t>If a student’s conduct repeatedly presents concerns which are not improved by simple reminders, the parent will be contacted for assistance.  If the conduct in question persists, a conference including the DRE, parents, and (if age-appropriate), the student will be held to determine the path forward.  “Expectations for Our Collaboration: Students” lists specific expectations.</w:t>
      </w:r>
    </w:p>
    <w:p w:rsidR="00981CEE" w:rsidRPr="00981CEE" w:rsidRDefault="00981CEE" w:rsidP="00981CEE">
      <w:pPr>
        <w:pStyle w:val="ListParagraph"/>
        <w:numPr>
          <w:ilvl w:val="0"/>
          <w:numId w:val="1"/>
        </w:numPr>
      </w:pPr>
      <w:r w:rsidRPr="00981CEE">
        <w:rPr>
          <w:rFonts w:ascii="Arial Narrow" w:eastAsia="Arial Narrow" w:hAnsi="Arial Narrow" w:cs="Arial Narrow"/>
          <w:sz w:val="24"/>
          <w:szCs w:val="24"/>
        </w:rPr>
        <w:t>It is assumed that, by consenting to the conduct policy on the registration form, the parent will cooperate with parish staff and volunteers regarding standards of behavior.</w:t>
      </w:r>
    </w:p>
    <w:p w:rsidR="00C22607" w:rsidRDefault="009A1915">
      <w:pPr>
        <w:pStyle w:val="Heading1"/>
        <w:keepNext w:val="0"/>
        <w:keepLines w:val="0"/>
        <w:spacing w:before="480"/>
        <w:rPr>
          <w:rFonts w:ascii="Arial Narrow" w:eastAsia="Arial Narrow" w:hAnsi="Arial Narrow" w:cs="Arial Narrow"/>
          <w:b/>
          <w:i/>
          <w:sz w:val="24"/>
          <w:szCs w:val="24"/>
        </w:rPr>
      </w:pPr>
      <w:bookmarkStart w:id="6" w:name="_fv2tzvevlbx7" w:colFirst="0" w:colLast="0"/>
      <w:bookmarkEnd w:id="6"/>
      <w:r>
        <w:rPr>
          <w:rFonts w:ascii="Arial Narrow" w:eastAsia="Arial Narrow" w:hAnsi="Arial Narrow" w:cs="Arial Narrow"/>
          <w:b/>
          <w:i/>
          <w:sz w:val="24"/>
          <w:szCs w:val="24"/>
        </w:rPr>
        <w:t>Catechists--</w:t>
      </w:r>
    </w:p>
    <w:p w:rsidR="00C22607" w:rsidRDefault="009A1915">
      <w:pPr>
        <w:numPr>
          <w:ilvl w:val="0"/>
          <w:numId w:val="3"/>
        </w:numPr>
        <w:spacing w:before="200"/>
        <w:rPr>
          <w:rFonts w:ascii="Arial Narrow" w:eastAsia="Arial Narrow" w:hAnsi="Arial Narrow" w:cs="Arial Narrow"/>
          <w:sz w:val="24"/>
          <w:szCs w:val="24"/>
        </w:rPr>
      </w:pPr>
      <w:r>
        <w:rPr>
          <w:rFonts w:ascii="Arial Narrow" w:eastAsia="Arial Narrow" w:hAnsi="Arial Narrow" w:cs="Arial Narrow"/>
          <w:sz w:val="24"/>
          <w:szCs w:val="24"/>
        </w:rPr>
        <w:t>Create a faith-filled, faithful environment for learning</w:t>
      </w:r>
    </w:p>
    <w:p w:rsidR="00C22607" w:rsidRDefault="009A1915">
      <w:pPr>
        <w:numPr>
          <w:ilvl w:val="0"/>
          <w:numId w:val="3"/>
        </w:numPr>
        <w:rPr>
          <w:rFonts w:ascii="Arial Narrow" w:eastAsia="Arial Narrow" w:hAnsi="Arial Narrow" w:cs="Arial Narrow"/>
          <w:sz w:val="24"/>
          <w:szCs w:val="24"/>
        </w:rPr>
      </w:pPr>
      <w:r>
        <w:rPr>
          <w:rFonts w:ascii="Arial Narrow" w:eastAsia="Arial Narrow" w:hAnsi="Arial Narrow" w:cs="Arial Narrow"/>
          <w:sz w:val="24"/>
          <w:szCs w:val="24"/>
        </w:rPr>
        <w:t>Will be prepared to catechize the curriculum for the given level, and teach it</w:t>
      </w:r>
    </w:p>
    <w:p w:rsidR="00C22607" w:rsidRDefault="009A1915">
      <w:pPr>
        <w:numPr>
          <w:ilvl w:val="0"/>
          <w:numId w:val="3"/>
        </w:numPr>
        <w:rPr>
          <w:rFonts w:ascii="Arial Narrow" w:eastAsia="Arial Narrow" w:hAnsi="Arial Narrow" w:cs="Arial Narrow"/>
          <w:sz w:val="24"/>
          <w:szCs w:val="24"/>
        </w:rPr>
      </w:pPr>
      <w:r>
        <w:rPr>
          <w:rFonts w:ascii="Arial Narrow" w:eastAsia="Arial Narrow" w:hAnsi="Arial Narrow" w:cs="Arial Narrow"/>
          <w:sz w:val="24"/>
          <w:szCs w:val="24"/>
        </w:rPr>
        <w:t>Will be a Christian role model</w:t>
      </w:r>
    </w:p>
    <w:p w:rsidR="00C22607" w:rsidRDefault="009A1915">
      <w:pPr>
        <w:numPr>
          <w:ilvl w:val="0"/>
          <w:numId w:val="3"/>
        </w:numPr>
        <w:spacing w:after="200"/>
        <w:rPr>
          <w:rFonts w:ascii="Arial Narrow" w:eastAsia="Arial Narrow" w:hAnsi="Arial Narrow" w:cs="Arial Narrow"/>
          <w:sz w:val="24"/>
          <w:szCs w:val="24"/>
        </w:rPr>
      </w:pPr>
      <w:r>
        <w:rPr>
          <w:rFonts w:ascii="Arial Narrow" w:eastAsia="Arial Narrow" w:hAnsi="Arial Narrow" w:cs="Arial Narrow"/>
          <w:sz w:val="24"/>
          <w:szCs w:val="24"/>
        </w:rPr>
        <w:t>Communicate with the parent regarding the child’s development in faith</w:t>
      </w:r>
    </w:p>
    <w:p w:rsidR="00C22607" w:rsidRDefault="009A1915">
      <w:pPr>
        <w:spacing w:before="200" w:after="200"/>
        <w:rPr>
          <w:rFonts w:ascii="Arial Narrow" w:eastAsia="Arial Narrow" w:hAnsi="Arial Narrow" w:cs="Arial Narrow"/>
          <w:sz w:val="8"/>
          <w:szCs w:val="8"/>
        </w:rPr>
      </w:pPr>
      <w:r>
        <w:rPr>
          <w:rFonts w:ascii="Arial Narrow" w:eastAsia="Arial Narrow" w:hAnsi="Arial Narrow" w:cs="Arial Narrow"/>
          <w:sz w:val="8"/>
          <w:szCs w:val="8"/>
        </w:rPr>
        <w:t xml:space="preserve"> </w:t>
      </w:r>
    </w:p>
    <w:p w:rsidR="00981CEE" w:rsidRDefault="00981CEE" w:rsidP="00981CEE">
      <w:pPr>
        <w:spacing w:before="200" w:after="200"/>
        <w:rPr>
          <w:rFonts w:ascii="Arial Narrow" w:eastAsia="Arial Narrow" w:hAnsi="Arial Narrow" w:cs="Arial Narrow"/>
          <w:b/>
          <w:sz w:val="28"/>
          <w:szCs w:val="28"/>
        </w:rPr>
      </w:pPr>
      <w:r>
        <w:rPr>
          <w:rFonts w:ascii="Arial Narrow" w:eastAsia="Arial Narrow" w:hAnsi="Arial Narrow" w:cs="Arial Narrow"/>
          <w:b/>
          <w:sz w:val="28"/>
          <w:szCs w:val="28"/>
        </w:rPr>
        <w:t xml:space="preserve">Attendance </w:t>
      </w:r>
    </w:p>
    <w:p w:rsidR="00981CEE" w:rsidRDefault="00981CEE" w:rsidP="00981CEE">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If attendance during a sacramental preparation year falls below 80%, the year will have to be repeated.  </w:t>
      </w:r>
    </w:p>
    <w:p w:rsidR="00981CEE" w:rsidRDefault="00981CEE" w:rsidP="00981CEE">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We respectfully request that good attendance be maintained in </w:t>
      </w:r>
      <w:r w:rsidRPr="00981CEE">
        <w:rPr>
          <w:rFonts w:ascii="Arial Narrow" w:eastAsia="Arial Narrow" w:hAnsi="Arial Narrow" w:cs="Arial Narrow"/>
          <w:i/>
          <w:sz w:val="24"/>
          <w:szCs w:val="24"/>
        </w:rPr>
        <w:t>every</w:t>
      </w:r>
      <w:r>
        <w:rPr>
          <w:rFonts w:ascii="Arial Narrow" w:eastAsia="Arial Narrow" w:hAnsi="Arial Narrow" w:cs="Arial Narrow"/>
          <w:sz w:val="24"/>
          <w:szCs w:val="24"/>
        </w:rPr>
        <w:t xml:space="preserve"> year of faith formation.  Our catechists are volunteers who plan carefully with the needs of students in mind.  Students who regularly miss class tend to have, at best, spotty knowledge of the Faith.  Our goal is that they know it well and love it!</w:t>
      </w:r>
    </w:p>
    <w:p w:rsidR="009A4F91" w:rsidRDefault="009A4F91">
      <w:pPr>
        <w:spacing w:before="200" w:after="200"/>
        <w:rPr>
          <w:rFonts w:ascii="Arial Narrow" w:eastAsia="Arial Narrow" w:hAnsi="Arial Narrow" w:cs="Arial Narrow"/>
          <w:b/>
          <w:sz w:val="28"/>
          <w:szCs w:val="28"/>
        </w:rPr>
      </w:pPr>
    </w:p>
    <w:p w:rsidR="00C22607" w:rsidRDefault="009A1915">
      <w:pPr>
        <w:spacing w:before="200" w:after="200"/>
        <w:rPr>
          <w:rFonts w:ascii="Arial Narrow" w:eastAsia="Arial Narrow" w:hAnsi="Arial Narrow" w:cs="Arial Narrow"/>
          <w:b/>
          <w:sz w:val="28"/>
          <w:szCs w:val="28"/>
        </w:rPr>
      </w:pPr>
      <w:r>
        <w:rPr>
          <w:rFonts w:ascii="Arial Narrow" w:eastAsia="Arial Narrow" w:hAnsi="Arial Narrow" w:cs="Arial Narrow"/>
          <w:b/>
          <w:sz w:val="28"/>
          <w:szCs w:val="28"/>
        </w:rPr>
        <w:t xml:space="preserve">Dress Code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Students are invited to dress for comfort.  Jeans, sneakers, and sweatpants are fine.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Leggings may be worn if the top is long enough to entirely cover the buttocks.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“Short shorts,” low hanging pants, t-shirts with inappropriate language or images, or shirts which are tight or bare the midriff or cleavage are NOT permitted.  </w:t>
      </w:r>
    </w:p>
    <w:p w:rsidR="00C22607" w:rsidRDefault="00C22607">
      <w:pPr>
        <w:spacing w:before="200" w:after="200"/>
        <w:rPr>
          <w:rFonts w:ascii="Arial Narrow" w:eastAsia="Arial Narrow" w:hAnsi="Arial Narrow" w:cs="Arial Narrow"/>
          <w:sz w:val="24"/>
          <w:szCs w:val="24"/>
        </w:rPr>
      </w:pPr>
    </w:p>
    <w:p w:rsidR="00333FC0" w:rsidRDefault="00333FC0">
      <w:pPr>
        <w:spacing w:before="200" w:after="200"/>
        <w:rPr>
          <w:rFonts w:ascii="Arial Narrow" w:eastAsia="Arial Narrow" w:hAnsi="Arial Narrow" w:cs="Arial Narrow"/>
          <w:sz w:val="24"/>
          <w:szCs w:val="24"/>
        </w:rPr>
      </w:pPr>
    </w:p>
    <w:p w:rsidR="00333FC0" w:rsidRDefault="00333FC0">
      <w:pPr>
        <w:spacing w:before="200" w:after="200"/>
        <w:rPr>
          <w:rFonts w:ascii="Arial Narrow" w:eastAsia="Arial Narrow" w:hAnsi="Arial Narrow" w:cs="Arial Narrow"/>
          <w:sz w:val="24"/>
          <w:szCs w:val="24"/>
        </w:rPr>
      </w:pPr>
    </w:p>
    <w:p w:rsidR="00C22607" w:rsidRDefault="009A1915">
      <w:pPr>
        <w:spacing w:before="200" w:after="200"/>
        <w:rPr>
          <w:rFonts w:ascii="Arial Narrow" w:eastAsia="Arial Narrow" w:hAnsi="Arial Narrow" w:cs="Arial Narrow"/>
          <w:b/>
          <w:sz w:val="28"/>
          <w:szCs w:val="28"/>
        </w:rPr>
      </w:pPr>
      <w:r>
        <w:rPr>
          <w:rFonts w:ascii="Arial Narrow" w:eastAsia="Arial Narrow" w:hAnsi="Arial Narrow" w:cs="Arial Narrow"/>
          <w:b/>
          <w:sz w:val="28"/>
          <w:szCs w:val="28"/>
        </w:rPr>
        <w:lastRenderedPageBreak/>
        <w:t>Registration</w:t>
      </w:r>
    </w:p>
    <w:p w:rsidR="009A4F91"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In order to attend the faith formation classes, the family must be registered in this Parish. Please contact </w:t>
      </w:r>
      <w:r w:rsidR="009A4F91">
        <w:rPr>
          <w:rFonts w:ascii="Arial Narrow" w:eastAsia="Arial Narrow" w:hAnsi="Arial Narrow" w:cs="Arial Narrow"/>
          <w:sz w:val="24"/>
          <w:szCs w:val="24"/>
        </w:rPr>
        <w:t xml:space="preserve">the </w:t>
      </w:r>
    </w:p>
    <w:p w:rsidR="00C22607" w:rsidRDefault="009A1915">
      <w:pPr>
        <w:spacing w:before="200" w:after="200"/>
        <w:rPr>
          <w:rFonts w:ascii="Arial Narrow" w:eastAsia="Arial Narrow" w:hAnsi="Arial Narrow" w:cs="Arial Narrow"/>
          <w:b/>
          <w:sz w:val="24"/>
          <w:szCs w:val="24"/>
        </w:rPr>
      </w:pPr>
      <w:r>
        <w:rPr>
          <w:rFonts w:ascii="Arial Narrow" w:eastAsia="Arial Narrow" w:hAnsi="Arial Narrow" w:cs="Arial Narrow"/>
          <w:sz w:val="24"/>
          <w:szCs w:val="24"/>
        </w:rPr>
        <w:t xml:space="preserve">the parish office for assistance if you have any questions regarding parish registration.  </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Registration for faith formation classes is available via the Google Form, available on the parish website.  Hard copies are available upon request.  Class registration is on a first-come-first-served basis.  All paperwork (proof of Sacraments, registration forms) and registration fees must be submitted for the student to be officially admitted to the program. Scholarships are available.</w:t>
      </w:r>
    </w:p>
    <w:p w:rsidR="00C22607" w:rsidRDefault="009A1915">
      <w:pPr>
        <w:pStyle w:val="Heading1"/>
        <w:keepNext w:val="0"/>
        <w:keepLines w:val="0"/>
        <w:spacing w:before="480"/>
        <w:rPr>
          <w:rFonts w:ascii="Arial Narrow" w:eastAsia="Arial Narrow" w:hAnsi="Arial Narrow" w:cs="Arial Narrow"/>
          <w:sz w:val="24"/>
          <w:szCs w:val="24"/>
          <w:u w:val="single"/>
        </w:rPr>
      </w:pPr>
      <w:bookmarkStart w:id="7" w:name="_giryxgrkedcw" w:colFirst="0" w:colLast="0"/>
      <w:bookmarkEnd w:id="7"/>
      <w:r>
        <w:rPr>
          <w:rFonts w:ascii="Arial Narrow" w:eastAsia="Arial Narrow" w:hAnsi="Arial Narrow" w:cs="Arial Narrow"/>
          <w:sz w:val="24"/>
          <w:szCs w:val="24"/>
          <w:u w:val="single"/>
        </w:rPr>
        <w:t>Classes Age 3 – Grade 8</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Children will have to be registered with the Religious Education Office (in the Parish Offices).  A fee is charged at the time of registration, and scholarships are available.  A copy of the child’s baptismal certificate and the dates of any other Sacraments that the child has received should be submitted at the time of registration.</w:t>
      </w:r>
    </w:p>
    <w:p w:rsidR="00BE5E53" w:rsidRDefault="00BE5E53">
      <w:pPr>
        <w:spacing w:before="200" w:after="200"/>
        <w:rPr>
          <w:rFonts w:ascii="Arial Narrow" w:eastAsia="Arial Narrow" w:hAnsi="Arial Narrow" w:cs="Arial Narrow"/>
          <w:sz w:val="24"/>
          <w:szCs w:val="24"/>
          <w:u w:val="single"/>
        </w:rPr>
      </w:pPr>
      <w:r>
        <w:rPr>
          <w:rFonts w:ascii="Arial Narrow" w:eastAsia="Arial Narrow" w:hAnsi="Arial Narrow" w:cs="Arial Narrow"/>
          <w:sz w:val="24"/>
          <w:szCs w:val="24"/>
          <w:u w:val="single"/>
        </w:rPr>
        <w:t>Catechesis of the Good Shepherd</w:t>
      </w:r>
    </w:p>
    <w:p w:rsidR="00BE5E53" w:rsidRPr="00BE5E53" w:rsidRDefault="00BE5E53">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Catechesis of the Good Shepherd is based on Montessori principles</w:t>
      </w:r>
      <w:r w:rsidR="00436A2C">
        <w:rPr>
          <w:rFonts w:ascii="Arial Narrow" w:eastAsia="Arial Narrow" w:hAnsi="Arial Narrow" w:cs="Arial Narrow"/>
          <w:sz w:val="24"/>
          <w:szCs w:val="24"/>
        </w:rPr>
        <w:t xml:space="preserve">, tapping into the child’s natural potential for Faith.  Our atrium, Level I, is for ages 3-6.  </w:t>
      </w:r>
      <w:r w:rsidR="008844B0">
        <w:rPr>
          <w:rFonts w:ascii="Arial Narrow" w:eastAsia="Arial Narrow" w:hAnsi="Arial Narrow" w:cs="Arial Narrow"/>
          <w:sz w:val="24"/>
          <w:szCs w:val="24"/>
        </w:rPr>
        <w:t>It is only offered on Sundays.</w:t>
      </w:r>
    </w:p>
    <w:p w:rsidR="00C22607" w:rsidRDefault="009A1915">
      <w:pPr>
        <w:pStyle w:val="Heading1"/>
        <w:keepNext w:val="0"/>
        <w:keepLines w:val="0"/>
        <w:spacing w:before="480"/>
        <w:rPr>
          <w:rFonts w:ascii="Arial Narrow" w:eastAsia="Arial Narrow" w:hAnsi="Arial Narrow" w:cs="Arial Narrow"/>
          <w:sz w:val="24"/>
          <w:szCs w:val="24"/>
          <w:u w:val="single"/>
        </w:rPr>
      </w:pPr>
      <w:bookmarkStart w:id="8" w:name="_8lrrr11iqll2" w:colFirst="0" w:colLast="0"/>
      <w:bookmarkEnd w:id="8"/>
      <w:r>
        <w:rPr>
          <w:rFonts w:ascii="Arial Narrow" w:eastAsia="Arial Narrow" w:hAnsi="Arial Narrow" w:cs="Arial Narrow"/>
          <w:sz w:val="24"/>
          <w:szCs w:val="24"/>
          <w:u w:val="single"/>
        </w:rPr>
        <w:t>2-year Sacramental Preparation Classes</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In order to receive the Sacraments of Penance and Holy Eucharist in Second Grade, the child must have been enrolled in either a Catholic school or FAITH FORMATION program for the First Grade.  We conduct a two-year program that begins in the Fall of their First Grade and culminates in the Spring of their Second Grade.</w:t>
      </w:r>
    </w:p>
    <w:p w:rsidR="00C2260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In order to receive the Sacrament of Confirmation in Grade Eight, the student must have been enrolled in Grade Seven the prior year in either a FAITH FORMATION program or a Catholic school. </w:t>
      </w:r>
    </w:p>
    <w:p w:rsidR="00C22607" w:rsidRDefault="00C22607">
      <w:pPr>
        <w:spacing w:before="200" w:after="200"/>
        <w:rPr>
          <w:rFonts w:ascii="Arial Narrow" w:eastAsia="Arial Narrow" w:hAnsi="Arial Narrow" w:cs="Arial Narrow"/>
          <w:sz w:val="24"/>
          <w:szCs w:val="24"/>
        </w:rPr>
      </w:pPr>
    </w:p>
    <w:p w:rsidR="00C22607" w:rsidRDefault="009A1915">
      <w:pPr>
        <w:spacing w:before="200" w:after="200"/>
        <w:rPr>
          <w:rFonts w:ascii="Arial Narrow" w:eastAsia="Arial Narrow" w:hAnsi="Arial Narrow" w:cs="Arial Narrow"/>
          <w:sz w:val="24"/>
          <w:szCs w:val="24"/>
          <w:u w:val="single"/>
        </w:rPr>
      </w:pPr>
      <w:r>
        <w:rPr>
          <w:rFonts w:ascii="Arial Narrow" w:eastAsia="Arial Narrow" w:hAnsi="Arial Narrow" w:cs="Arial Narrow"/>
          <w:sz w:val="24"/>
          <w:szCs w:val="24"/>
          <w:u w:val="single"/>
        </w:rPr>
        <w:t xml:space="preserve">Rite of Christian Initiation for Children “Special Sacraments” Classes </w:t>
      </w:r>
    </w:p>
    <w:p w:rsidR="00981CEE" w:rsidRPr="00B11877" w:rsidRDefault="009A1915">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This two-year program is designed for children of catechetical age (7 years or older) who have not yet been baptized and who need to receive the Sacraments of Initiation, or for baptized children in grades 3-8 who have not yet received Confession/Penance and Eucharist. If you are planning on enrolling your children, there will be some necessary paperwork required. Children who have been baptized Catholic and “missed” receiving 1</w:t>
      </w:r>
      <w:r>
        <w:rPr>
          <w:rFonts w:ascii="Arial Narrow" w:eastAsia="Arial Narrow" w:hAnsi="Arial Narrow" w:cs="Arial Narrow"/>
          <w:sz w:val="24"/>
          <w:szCs w:val="24"/>
          <w:vertAlign w:val="superscript"/>
        </w:rPr>
        <w:t>st</w:t>
      </w:r>
      <w:r>
        <w:rPr>
          <w:rFonts w:ascii="Arial Narrow" w:eastAsia="Arial Narrow" w:hAnsi="Arial Narrow" w:cs="Arial Narrow"/>
          <w:sz w:val="24"/>
          <w:szCs w:val="24"/>
        </w:rPr>
        <w:t xml:space="preserve"> Confession and 1</w:t>
      </w:r>
      <w:r>
        <w:rPr>
          <w:rFonts w:ascii="Arial Narrow" w:eastAsia="Arial Narrow" w:hAnsi="Arial Narrow" w:cs="Arial Narrow"/>
          <w:sz w:val="24"/>
          <w:szCs w:val="24"/>
          <w:vertAlign w:val="superscript"/>
        </w:rPr>
        <w:t>st</w:t>
      </w:r>
      <w:r>
        <w:rPr>
          <w:rFonts w:ascii="Arial Narrow" w:eastAsia="Arial Narrow" w:hAnsi="Arial Narrow" w:cs="Arial Narrow"/>
          <w:sz w:val="24"/>
          <w:szCs w:val="24"/>
        </w:rPr>
        <w:t xml:space="preserve"> Communion should attend these classes.</w:t>
      </w:r>
    </w:p>
    <w:p w:rsidR="00C22607" w:rsidRDefault="009A1915">
      <w:pPr>
        <w:spacing w:before="200" w:after="200"/>
        <w:rPr>
          <w:rFonts w:ascii="Arial Narrow" w:eastAsia="Arial Narrow" w:hAnsi="Arial Narrow" w:cs="Arial Narrow"/>
          <w:b/>
          <w:sz w:val="28"/>
          <w:szCs w:val="28"/>
        </w:rPr>
      </w:pPr>
      <w:r>
        <w:rPr>
          <w:rFonts w:ascii="Arial Narrow" w:eastAsia="Arial Narrow" w:hAnsi="Arial Narrow" w:cs="Arial Narrow"/>
          <w:b/>
          <w:sz w:val="28"/>
          <w:szCs w:val="28"/>
        </w:rPr>
        <w:lastRenderedPageBreak/>
        <w:t>Drop Off/Pick Up Procedures</w:t>
      </w:r>
    </w:p>
    <w:p w:rsidR="007A3E29" w:rsidRPr="00884E65" w:rsidRDefault="007A3E29" w:rsidP="007A3E29">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Names of adults (other than parents) who have permission to pick up your child(ren) may be added to the registration form.</w:t>
      </w:r>
    </w:p>
    <w:p w:rsidR="00B11877" w:rsidRDefault="00B11877" w:rsidP="00981CEE">
      <w:pPr>
        <w:spacing w:before="200" w:after="200"/>
        <w:rPr>
          <w:rFonts w:ascii="Arial Narrow" w:eastAsia="Arial Narrow" w:hAnsi="Arial Narrow" w:cs="Arial Narrow"/>
          <w:sz w:val="24"/>
          <w:szCs w:val="24"/>
        </w:rPr>
      </w:pPr>
      <w:r w:rsidRPr="00B11877">
        <w:rPr>
          <w:rFonts w:ascii="Arial Narrow" w:eastAsia="Arial Narrow" w:hAnsi="Arial Narrow" w:cs="Arial Narrow"/>
          <w:sz w:val="24"/>
          <w:szCs w:val="24"/>
          <w:u w:val="single"/>
        </w:rPr>
        <w:t>SUNDAY</w:t>
      </w:r>
    </w:p>
    <w:p w:rsidR="00B11877" w:rsidRDefault="00B11877" w:rsidP="00981CEE">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Please plan to drop your child off no earlier than 10 minutes before class time.</w:t>
      </w:r>
    </w:p>
    <w:p w:rsidR="007A3E29" w:rsidRDefault="00B11877" w:rsidP="00981CEE">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Entry is at the front door of the school.  Dismissal is through the same.  Children aged fourth grade and older may be dismissed from the classroom with parent permission only, which may be indicated on the registration form</w:t>
      </w:r>
      <w:r w:rsidR="007A3E29">
        <w:rPr>
          <w:rFonts w:ascii="Arial Narrow" w:eastAsia="Arial Narrow" w:hAnsi="Arial Narrow" w:cs="Arial Narrow"/>
          <w:sz w:val="24"/>
          <w:szCs w:val="24"/>
        </w:rPr>
        <w:t>.</w:t>
      </w:r>
    </w:p>
    <w:p w:rsidR="007A3E29" w:rsidRDefault="007A3E29" w:rsidP="007A3E29">
      <w:pPr>
        <w:spacing w:before="200" w:after="200"/>
        <w:rPr>
          <w:rFonts w:ascii="Arial Narrow" w:eastAsia="Arial Narrow" w:hAnsi="Arial Narrow" w:cs="Arial Narrow"/>
          <w:sz w:val="24"/>
          <w:szCs w:val="24"/>
        </w:rPr>
      </w:pPr>
      <w:r>
        <w:rPr>
          <w:rFonts w:ascii="Arial Narrow" w:eastAsia="Arial Narrow" w:hAnsi="Arial Narrow" w:cs="Arial Narrow"/>
          <w:sz w:val="24"/>
          <w:szCs w:val="24"/>
          <w:u w:val="single"/>
        </w:rPr>
        <w:t>WEDNES</w:t>
      </w:r>
      <w:r w:rsidRPr="00B11877">
        <w:rPr>
          <w:rFonts w:ascii="Arial Narrow" w:eastAsia="Arial Narrow" w:hAnsi="Arial Narrow" w:cs="Arial Narrow"/>
          <w:sz w:val="24"/>
          <w:szCs w:val="24"/>
          <w:u w:val="single"/>
        </w:rPr>
        <w:t>DAY</w:t>
      </w:r>
    </w:p>
    <w:p w:rsidR="007A3E29" w:rsidRDefault="007A3E29" w:rsidP="007A3E29">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Please plan to drop your child off no earlier than 10 minutes before class time.</w:t>
      </w:r>
    </w:p>
    <w:p w:rsidR="007A3E29" w:rsidRDefault="007A3E29" w:rsidP="007A3E29">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Entry is at the back door of the school, close to the playground.  Dismissal is through the same.  Children aged fourth grade and older may be dismissed from the classroom with parent permission only, which may be indicated on the registration form.</w:t>
      </w:r>
    </w:p>
    <w:p w:rsidR="007A3E29" w:rsidRDefault="007A3E29" w:rsidP="00981CEE">
      <w:pPr>
        <w:spacing w:before="200" w:after="200"/>
        <w:rPr>
          <w:rFonts w:ascii="Arial Narrow" w:eastAsia="Arial Narrow" w:hAnsi="Arial Narrow" w:cs="Arial Narrow"/>
          <w:sz w:val="24"/>
          <w:szCs w:val="24"/>
        </w:rPr>
      </w:pPr>
    </w:p>
    <w:p w:rsidR="00CB11AB" w:rsidRDefault="00CB11AB" w:rsidP="00981CEE">
      <w:pPr>
        <w:spacing w:before="200" w:after="200"/>
        <w:rPr>
          <w:rFonts w:ascii="Arial Narrow" w:eastAsia="Arial Narrow" w:hAnsi="Arial Narrow" w:cs="Arial Narrow"/>
          <w:b/>
          <w:i/>
          <w:sz w:val="24"/>
          <w:szCs w:val="24"/>
        </w:rPr>
      </w:pPr>
    </w:p>
    <w:p w:rsidR="00981CEE" w:rsidRPr="00CB11AB" w:rsidRDefault="00981CEE" w:rsidP="00981CEE">
      <w:pPr>
        <w:spacing w:before="200" w:after="200"/>
        <w:rPr>
          <w:rFonts w:ascii="Arial Narrow" w:eastAsia="Arial Narrow" w:hAnsi="Arial Narrow" w:cs="Arial Narrow"/>
          <w:b/>
          <w:i/>
          <w:sz w:val="24"/>
          <w:szCs w:val="24"/>
        </w:rPr>
      </w:pPr>
      <w:r>
        <w:rPr>
          <w:rFonts w:ascii="Arial Narrow" w:eastAsia="Arial Narrow" w:hAnsi="Arial Narrow" w:cs="Arial Narrow"/>
          <w:b/>
          <w:sz w:val="28"/>
          <w:szCs w:val="28"/>
        </w:rPr>
        <w:t>Emergency Contact Information</w:t>
      </w:r>
    </w:p>
    <w:p w:rsidR="00981CEE" w:rsidRDefault="00981CEE" w:rsidP="00981CEE">
      <w:pPr>
        <w:spacing w:before="200" w:after="200"/>
        <w:rPr>
          <w:rFonts w:ascii="Arial Narrow" w:eastAsia="Arial Narrow" w:hAnsi="Arial Narrow" w:cs="Arial Narrow"/>
          <w:sz w:val="24"/>
          <w:szCs w:val="24"/>
        </w:rPr>
      </w:pPr>
      <w:r>
        <w:rPr>
          <w:rFonts w:ascii="Arial Narrow" w:eastAsia="Arial Narrow" w:hAnsi="Arial Narrow" w:cs="Arial Narrow"/>
          <w:sz w:val="24"/>
          <w:szCs w:val="24"/>
        </w:rPr>
        <w:t xml:space="preserve">Should you have an emergency during a faith formation session and need to contact the Director of Religious Education, please call the parish office at 703.998.6100.  The office staff will then contact the DRE.  </w:t>
      </w:r>
    </w:p>
    <w:p w:rsidR="00981CEE" w:rsidRDefault="00981CEE" w:rsidP="00981CEE">
      <w:pPr>
        <w:spacing w:before="200" w:after="200"/>
        <w:rPr>
          <w:rFonts w:ascii="Arial Narrow" w:eastAsia="Arial Narrow" w:hAnsi="Arial Narrow" w:cs="Arial Narrow"/>
          <w:sz w:val="24"/>
          <w:szCs w:val="24"/>
        </w:rPr>
      </w:pPr>
    </w:p>
    <w:p w:rsidR="00C22607" w:rsidRDefault="009A1915">
      <w:pPr>
        <w:spacing w:before="200" w:after="200"/>
        <w:rPr>
          <w:rFonts w:ascii="Arial Narrow" w:eastAsia="Arial Narrow" w:hAnsi="Arial Narrow" w:cs="Arial Narrow"/>
          <w:b/>
          <w:sz w:val="28"/>
          <w:szCs w:val="28"/>
        </w:rPr>
      </w:pPr>
      <w:r>
        <w:rPr>
          <w:rFonts w:ascii="Arial Narrow" w:eastAsia="Arial Narrow" w:hAnsi="Arial Narrow" w:cs="Arial Narrow"/>
          <w:b/>
          <w:sz w:val="28"/>
          <w:szCs w:val="28"/>
        </w:rPr>
        <w:t>Inclement Weather Policy</w:t>
      </w:r>
    </w:p>
    <w:p w:rsidR="00C22607" w:rsidRDefault="009A1915">
      <w:pPr>
        <w:rPr>
          <w:rFonts w:ascii="Arial Narrow" w:eastAsia="Arial Narrow" w:hAnsi="Arial Narrow" w:cs="Arial Narrow"/>
          <w:sz w:val="24"/>
          <w:szCs w:val="24"/>
        </w:rPr>
      </w:pPr>
      <w:r>
        <w:rPr>
          <w:rFonts w:ascii="Arial Narrow" w:eastAsia="Arial Narrow" w:hAnsi="Arial Narrow" w:cs="Arial Narrow"/>
          <w:sz w:val="24"/>
          <w:szCs w:val="24"/>
        </w:rPr>
        <w:t xml:space="preserve">In the event of inclement weather, Blessed Sacrament follows Alexandria City Public Schools for closures.  Once the announcement is made, parish staff emails parents and the website is updated, in that order.  </w:t>
      </w:r>
    </w:p>
    <w:p w:rsidR="00C22607" w:rsidRDefault="00C22607">
      <w:pPr>
        <w:rPr>
          <w:rFonts w:ascii="Arial Narrow" w:eastAsia="Arial Narrow" w:hAnsi="Arial Narrow" w:cs="Arial Narrow"/>
          <w:sz w:val="24"/>
          <w:szCs w:val="24"/>
        </w:rPr>
      </w:pPr>
    </w:p>
    <w:p w:rsidR="00C22607" w:rsidRDefault="009A1915">
      <w:pPr>
        <w:pStyle w:val="Heading1"/>
        <w:keepNext w:val="0"/>
        <w:keepLines w:val="0"/>
        <w:spacing w:before="480"/>
        <w:rPr>
          <w:rFonts w:ascii="Arial Narrow" w:eastAsia="Arial Narrow" w:hAnsi="Arial Narrow" w:cs="Arial Narrow"/>
          <w:b/>
          <w:sz w:val="28"/>
          <w:szCs w:val="28"/>
        </w:rPr>
      </w:pPr>
      <w:bookmarkStart w:id="9" w:name="_xh2plrqvnzjt" w:colFirst="0" w:colLast="0"/>
      <w:bookmarkEnd w:id="9"/>
      <w:r>
        <w:rPr>
          <w:rFonts w:ascii="Arial Narrow" w:eastAsia="Arial Narrow" w:hAnsi="Arial Narrow" w:cs="Arial Narrow"/>
          <w:b/>
          <w:sz w:val="28"/>
          <w:szCs w:val="28"/>
        </w:rPr>
        <w:t xml:space="preserve">Safety Procedures </w:t>
      </w:r>
    </w:p>
    <w:p w:rsidR="00C22607" w:rsidRDefault="009A1915">
      <w:pPr>
        <w:rPr>
          <w:rFonts w:ascii="Arial Narrow" w:eastAsia="Arial Narrow" w:hAnsi="Arial Narrow" w:cs="Arial Narrow"/>
          <w:sz w:val="24"/>
          <w:szCs w:val="24"/>
        </w:rPr>
      </w:pPr>
      <w:r>
        <w:rPr>
          <w:rFonts w:ascii="Arial Narrow" w:eastAsia="Arial Narrow" w:hAnsi="Arial Narrow" w:cs="Arial Narrow"/>
          <w:sz w:val="24"/>
          <w:szCs w:val="24"/>
        </w:rPr>
        <w:t>The Faith Formation program has established procedures for emergency scenarios.  Drills for each scenario are rehearsed once a program year, at a minimum.</w:t>
      </w:r>
    </w:p>
    <w:p w:rsidR="00C22607" w:rsidRDefault="00C22607">
      <w:pPr>
        <w:rPr>
          <w:rFonts w:ascii="Arial Narrow" w:eastAsia="Arial Narrow" w:hAnsi="Arial Narrow" w:cs="Arial Narrow"/>
          <w:sz w:val="24"/>
          <w:szCs w:val="24"/>
        </w:rPr>
      </w:pPr>
    </w:p>
    <w:p w:rsidR="00C22607" w:rsidRDefault="009A1915">
      <w:pPr>
        <w:rPr>
          <w:rFonts w:ascii="Arial Narrow" w:eastAsia="Arial Narrow" w:hAnsi="Arial Narrow" w:cs="Arial Narrow"/>
          <w:sz w:val="24"/>
          <w:szCs w:val="24"/>
        </w:rPr>
      </w:pPr>
      <w:r>
        <w:rPr>
          <w:rFonts w:ascii="Arial Narrow" w:eastAsia="Arial Narrow" w:hAnsi="Arial Narrow" w:cs="Arial Narrow"/>
          <w:sz w:val="24"/>
          <w:szCs w:val="24"/>
          <w:u w:val="single"/>
        </w:rPr>
        <w:lastRenderedPageBreak/>
        <w:t>Fire:</w:t>
      </w:r>
      <w:r>
        <w:rPr>
          <w:rFonts w:ascii="Arial Narrow" w:eastAsia="Arial Narrow" w:hAnsi="Arial Narrow" w:cs="Arial Narrow"/>
          <w:sz w:val="24"/>
          <w:szCs w:val="24"/>
        </w:rPr>
        <w:t xml:space="preserve">  Every room has posted an evacuation route for exiting the building.  Volunteer catechists lead the students out according to that route, in silence, and </w:t>
      </w:r>
      <w:r>
        <w:rPr>
          <w:rFonts w:ascii="Arial Narrow" w:eastAsia="Arial Narrow" w:hAnsi="Arial Narrow" w:cs="Arial Narrow"/>
          <w:sz w:val="24"/>
          <w:szCs w:val="24"/>
          <w:u w:val="single"/>
        </w:rPr>
        <w:t>all classes proceed to the soccer field</w:t>
      </w:r>
      <w:r>
        <w:rPr>
          <w:rFonts w:ascii="Arial Narrow" w:eastAsia="Arial Narrow" w:hAnsi="Arial Narrow" w:cs="Arial Narrow"/>
          <w:sz w:val="24"/>
          <w:szCs w:val="24"/>
        </w:rPr>
        <w:t xml:space="preserve"> (no classes proceed to parking lots, as indicated on some posted routes).  </w:t>
      </w:r>
    </w:p>
    <w:p w:rsidR="00C22607" w:rsidRDefault="00C22607">
      <w:pPr>
        <w:rPr>
          <w:rFonts w:ascii="Arial Narrow" w:eastAsia="Arial Narrow" w:hAnsi="Arial Narrow" w:cs="Arial Narrow"/>
          <w:sz w:val="24"/>
          <w:szCs w:val="24"/>
        </w:rPr>
      </w:pPr>
    </w:p>
    <w:p w:rsidR="00C22607" w:rsidRDefault="009A1915">
      <w:pPr>
        <w:rPr>
          <w:rFonts w:ascii="Arial Narrow" w:eastAsia="Arial Narrow" w:hAnsi="Arial Narrow" w:cs="Arial Narrow"/>
          <w:sz w:val="24"/>
          <w:szCs w:val="24"/>
        </w:rPr>
      </w:pPr>
      <w:r>
        <w:rPr>
          <w:rFonts w:ascii="Arial Narrow" w:eastAsia="Arial Narrow" w:hAnsi="Arial Narrow" w:cs="Arial Narrow"/>
          <w:sz w:val="24"/>
          <w:szCs w:val="24"/>
          <w:u w:val="single"/>
        </w:rPr>
        <w:t>Tornado:</w:t>
      </w:r>
      <w:r>
        <w:rPr>
          <w:rFonts w:ascii="Arial Narrow" w:eastAsia="Arial Narrow" w:hAnsi="Arial Narrow" w:cs="Arial Narrow"/>
          <w:sz w:val="24"/>
          <w:szCs w:val="24"/>
        </w:rPr>
        <w:t xml:space="preserve">  Every room has posted a designated area to which the adults and students are to proceed in the event of a tornado.  </w:t>
      </w:r>
    </w:p>
    <w:p w:rsidR="00C22607" w:rsidRDefault="00C22607">
      <w:pPr>
        <w:rPr>
          <w:rFonts w:ascii="Arial Narrow" w:eastAsia="Arial Narrow" w:hAnsi="Arial Narrow" w:cs="Arial Narrow"/>
          <w:sz w:val="24"/>
          <w:szCs w:val="24"/>
        </w:rPr>
      </w:pPr>
    </w:p>
    <w:p w:rsidR="00C22607" w:rsidRDefault="009A1915">
      <w:pPr>
        <w:rPr>
          <w:rFonts w:ascii="Arial Narrow" w:eastAsia="Arial Narrow" w:hAnsi="Arial Narrow" w:cs="Arial Narrow"/>
          <w:sz w:val="24"/>
          <w:szCs w:val="24"/>
        </w:rPr>
      </w:pPr>
      <w:r>
        <w:rPr>
          <w:rFonts w:ascii="Arial Narrow" w:eastAsia="Arial Narrow" w:hAnsi="Arial Narrow" w:cs="Arial Narrow"/>
          <w:sz w:val="24"/>
          <w:szCs w:val="24"/>
          <w:u w:val="single"/>
        </w:rPr>
        <w:t>Bomb Threat:</w:t>
      </w:r>
      <w:r>
        <w:rPr>
          <w:rFonts w:ascii="Arial Narrow" w:eastAsia="Arial Narrow" w:hAnsi="Arial Narrow" w:cs="Arial Narrow"/>
          <w:sz w:val="24"/>
          <w:szCs w:val="24"/>
        </w:rPr>
        <w:t xml:space="preserve"> Volunteer catechists lead students out of building, following fire drill evacuation route, and proceed across Braddock Rd </w:t>
      </w:r>
      <w:r>
        <w:rPr>
          <w:rFonts w:ascii="Arial Narrow" w:eastAsia="Arial Narrow" w:hAnsi="Arial Narrow" w:cs="Arial Narrow"/>
          <w:sz w:val="24"/>
          <w:szCs w:val="24"/>
          <w:u w:val="single"/>
        </w:rPr>
        <w:t>to the area behind the Scottish Rite Temple.</w:t>
      </w:r>
      <w:r>
        <w:rPr>
          <w:rFonts w:ascii="Arial Narrow" w:eastAsia="Arial Narrow" w:hAnsi="Arial Narrow" w:cs="Arial Narrow"/>
          <w:sz w:val="24"/>
          <w:szCs w:val="24"/>
        </w:rPr>
        <w:t xml:space="preserve">  </w:t>
      </w:r>
    </w:p>
    <w:p w:rsidR="00C22607" w:rsidRDefault="00C22607">
      <w:pPr>
        <w:rPr>
          <w:rFonts w:ascii="Arial Narrow" w:eastAsia="Arial Narrow" w:hAnsi="Arial Narrow" w:cs="Arial Narrow"/>
          <w:sz w:val="24"/>
          <w:szCs w:val="24"/>
        </w:rPr>
      </w:pPr>
    </w:p>
    <w:p w:rsidR="00C22607" w:rsidRDefault="009A1915">
      <w:pPr>
        <w:rPr>
          <w:rFonts w:ascii="Arial Narrow" w:eastAsia="Arial Narrow" w:hAnsi="Arial Narrow" w:cs="Arial Narrow"/>
          <w:sz w:val="24"/>
          <w:szCs w:val="24"/>
        </w:rPr>
      </w:pPr>
      <w:r>
        <w:rPr>
          <w:rFonts w:ascii="Arial Narrow" w:eastAsia="Arial Narrow" w:hAnsi="Arial Narrow" w:cs="Arial Narrow"/>
          <w:sz w:val="24"/>
          <w:szCs w:val="24"/>
          <w:u w:val="single"/>
        </w:rPr>
        <w:t>Lockdown:</w:t>
      </w:r>
      <w:r>
        <w:rPr>
          <w:rFonts w:ascii="Arial Narrow" w:eastAsia="Arial Narrow" w:hAnsi="Arial Narrow" w:cs="Arial Narrow"/>
          <w:sz w:val="24"/>
          <w:szCs w:val="24"/>
        </w:rPr>
        <w:t xml:space="preserve"> Volunteer catechists immediately close blinds for any windows, and ensure that students are as far away as possible from windows.  Windows on doors are also covered.  The door is locked from within the room, and all remain silent until the “all clear.” </w:t>
      </w:r>
    </w:p>
    <w:p w:rsidR="00C22607" w:rsidRDefault="009A1915">
      <w:pPr>
        <w:pStyle w:val="Heading1"/>
        <w:keepNext w:val="0"/>
        <w:keepLines w:val="0"/>
        <w:spacing w:before="480"/>
        <w:rPr>
          <w:rFonts w:ascii="Arial Narrow" w:eastAsia="Arial Narrow" w:hAnsi="Arial Narrow" w:cs="Arial Narrow"/>
          <w:b/>
          <w:sz w:val="28"/>
          <w:szCs w:val="28"/>
        </w:rPr>
      </w:pPr>
      <w:bookmarkStart w:id="10" w:name="_9h2qtl5e0ohu" w:colFirst="0" w:colLast="0"/>
      <w:bookmarkEnd w:id="10"/>
      <w:r>
        <w:rPr>
          <w:rFonts w:ascii="Arial Narrow" w:eastAsia="Arial Narrow" w:hAnsi="Arial Narrow" w:cs="Arial Narrow"/>
          <w:b/>
          <w:sz w:val="28"/>
          <w:szCs w:val="28"/>
        </w:rPr>
        <w:t>Photo</w:t>
      </w:r>
      <w:r w:rsidR="00981CEE">
        <w:rPr>
          <w:rFonts w:ascii="Arial Narrow" w:eastAsia="Arial Narrow" w:hAnsi="Arial Narrow" w:cs="Arial Narrow"/>
          <w:b/>
          <w:sz w:val="28"/>
          <w:szCs w:val="28"/>
        </w:rPr>
        <w:t>/Video</w:t>
      </w:r>
      <w:r>
        <w:rPr>
          <w:rFonts w:ascii="Arial Narrow" w:eastAsia="Arial Narrow" w:hAnsi="Arial Narrow" w:cs="Arial Narrow"/>
          <w:b/>
          <w:sz w:val="28"/>
          <w:szCs w:val="28"/>
        </w:rPr>
        <w:t xml:space="preserve"> Consent</w:t>
      </w:r>
    </w:p>
    <w:p w:rsidR="00C22607" w:rsidRDefault="009A1915">
      <w:pPr>
        <w:rPr>
          <w:rFonts w:ascii="Arial Narrow" w:eastAsia="Arial Narrow" w:hAnsi="Arial Narrow" w:cs="Arial Narrow"/>
          <w:sz w:val="24"/>
          <w:szCs w:val="24"/>
        </w:rPr>
      </w:pPr>
      <w:r>
        <w:rPr>
          <w:rFonts w:ascii="Arial Narrow" w:eastAsia="Arial Narrow" w:hAnsi="Arial Narrow" w:cs="Arial Narrow"/>
          <w:sz w:val="24"/>
          <w:szCs w:val="24"/>
        </w:rPr>
        <w:t>Parents are given the opportunity to opt out of their children’s being photographed or videographed on the registration form.</w:t>
      </w:r>
    </w:p>
    <w:p w:rsidR="00C22607" w:rsidRDefault="00C22607">
      <w:pPr>
        <w:rPr>
          <w:rFonts w:ascii="Arial Narrow" w:eastAsia="Arial Narrow" w:hAnsi="Arial Narrow" w:cs="Arial Narrow"/>
        </w:rPr>
      </w:pPr>
    </w:p>
    <w:p w:rsidR="00E142E8" w:rsidRDefault="00E142E8" w:rsidP="00E142E8">
      <w:pPr>
        <w:pStyle w:val="Heading1"/>
        <w:keepNext w:val="0"/>
        <w:keepLines w:val="0"/>
        <w:spacing w:before="480"/>
        <w:rPr>
          <w:rFonts w:ascii="Arial Narrow" w:eastAsia="Arial Narrow" w:hAnsi="Arial Narrow" w:cs="Arial Narrow"/>
          <w:b/>
          <w:sz w:val="28"/>
          <w:szCs w:val="28"/>
        </w:rPr>
      </w:pPr>
      <w:bookmarkStart w:id="11" w:name="_ogarzueyqmsm" w:colFirst="0" w:colLast="0"/>
      <w:bookmarkEnd w:id="11"/>
      <w:r>
        <w:rPr>
          <w:rFonts w:ascii="Arial Narrow" w:eastAsia="Arial Narrow" w:hAnsi="Arial Narrow" w:cs="Arial Narrow"/>
          <w:b/>
          <w:sz w:val="28"/>
          <w:szCs w:val="28"/>
        </w:rPr>
        <w:t>Online Learning Consent</w:t>
      </w:r>
    </w:p>
    <w:p w:rsidR="00E142E8" w:rsidRPr="00E142E8" w:rsidRDefault="005E238C" w:rsidP="00E142E8">
      <w:r>
        <w:rPr>
          <w:rFonts w:ascii="Arial Narrow" w:eastAsia="Arial Narrow" w:hAnsi="Arial Narrow" w:cs="Arial Narrow"/>
          <w:sz w:val="24"/>
          <w:szCs w:val="24"/>
        </w:rPr>
        <w:t>It may become necessary for our program to revert to o</w:t>
      </w:r>
      <w:r w:rsidR="00B11877">
        <w:rPr>
          <w:rFonts w:ascii="Arial Narrow" w:eastAsia="Arial Narrow" w:hAnsi="Arial Narrow" w:cs="Arial Narrow"/>
          <w:sz w:val="24"/>
          <w:szCs w:val="24"/>
        </w:rPr>
        <w:t>nline</w:t>
      </w:r>
      <w:r w:rsidR="00750090">
        <w:rPr>
          <w:rFonts w:ascii="Arial Narrow" w:eastAsia="Arial Narrow" w:hAnsi="Arial Narrow" w:cs="Arial Narrow"/>
          <w:sz w:val="24"/>
          <w:szCs w:val="24"/>
        </w:rPr>
        <w:t xml:space="preserve"> learning</w:t>
      </w:r>
      <w:r w:rsidR="00690B95">
        <w:rPr>
          <w:rFonts w:ascii="Arial Narrow" w:eastAsia="Arial Narrow" w:hAnsi="Arial Narrow" w:cs="Arial Narrow"/>
          <w:sz w:val="24"/>
          <w:szCs w:val="24"/>
        </w:rPr>
        <w:t xml:space="preserve"> during the year</w:t>
      </w:r>
      <w:r>
        <w:rPr>
          <w:rFonts w:ascii="Arial Narrow" w:eastAsia="Arial Narrow" w:hAnsi="Arial Narrow" w:cs="Arial Narrow"/>
          <w:sz w:val="24"/>
          <w:szCs w:val="24"/>
        </w:rPr>
        <w:t>, depending on circumstances related to the pandemic</w:t>
      </w:r>
      <w:r w:rsidR="00750090">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In that case, we will reach out to ask that you sign the permission </w:t>
      </w:r>
      <w:r w:rsidR="00690B95">
        <w:rPr>
          <w:rFonts w:ascii="Arial Narrow" w:eastAsia="Arial Narrow" w:hAnsi="Arial Narrow" w:cs="Arial Narrow"/>
          <w:sz w:val="24"/>
          <w:szCs w:val="24"/>
        </w:rPr>
        <w:t>on the next page</w:t>
      </w:r>
      <w:r>
        <w:rPr>
          <w:rFonts w:ascii="Arial Narrow" w:eastAsia="Arial Narrow" w:hAnsi="Arial Narrow" w:cs="Arial Narrow"/>
          <w:sz w:val="24"/>
          <w:szCs w:val="24"/>
        </w:rPr>
        <w:t xml:space="preserve"> </w:t>
      </w:r>
      <w:r w:rsidR="00750090">
        <w:rPr>
          <w:rFonts w:ascii="Arial Narrow" w:eastAsia="Arial Narrow" w:hAnsi="Arial Narrow" w:cs="Arial Narrow"/>
          <w:sz w:val="24"/>
          <w:szCs w:val="24"/>
        </w:rPr>
        <w:t>in order</w:t>
      </w:r>
      <w:r w:rsidR="00E142E8">
        <w:rPr>
          <w:rFonts w:ascii="Arial Narrow" w:eastAsia="Arial Narrow" w:hAnsi="Arial Narrow" w:cs="Arial Narrow"/>
          <w:sz w:val="24"/>
          <w:szCs w:val="24"/>
        </w:rPr>
        <w:t xml:space="preserve"> to </w:t>
      </w:r>
      <w:r w:rsidR="00690B95">
        <w:rPr>
          <w:rFonts w:ascii="Arial Narrow" w:eastAsia="Arial Narrow" w:hAnsi="Arial Narrow" w:cs="Arial Narrow"/>
          <w:sz w:val="24"/>
          <w:szCs w:val="24"/>
        </w:rPr>
        <w:t xml:space="preserve">participate in virtual learning.  </w:t>
      </w:r>
      <w:bookmarkStart w:id="12" w:name="_GoBack"/>
      <w:bookmarkEnd w:id="12"/>
      <w:r w:rsidR="00E142E8">
        <w:rPr>
          <w:rFonts w:ascii="Arial Narrow" w:eastAsia="Arial Narrow" w:hAnsi="Arial Narrow" w:cs="Arial Narrow"/>
          <w:sz w:val="24"/>
          <w:szCs w:val="24"/>
        </w:rPr>
        <w:t>Permission for each child in the family may be indicated on the same form.</w:t>
      </w:r>
    </w:p>
    <w:p w:rsidR="00C22607" w:rsidRDefault="00C22607">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Default="00DB7E3E">
      <w:pPr>
        <w:rPr>
          <w:rFonts w:ascii="Arial Narrow" w:eastAsia="Arial Narrow" w:hAnsi="Arial Narrow" w:cs="Arial Narrow"/>
        </w:rPr>
      </w:pPr>
    </w:p>
    <w:p w:rsidR="00DB7E3E" w:rsidRPr="00DB7E3E" w:rsidRDefault="00DB7E3E" w:rsidP="00DB7E3E">
      <w:pPr>
        <w:pStyle w:val="Heading4"/>
        <w:jc w:val="center"/>
        <w:rPr>
          <w:rStyle w:val="Strong"/>
          <w:rFonts w:ascii="Times New Roman" w:hAnsi="Times New Roman" w:cs="Times New Roman"/>
          <w:color w:val="4F81BD" w:themeColor="accent1"/>
          <w:sz w:val="32"/>
        </w:rPr>
      </w:pPr>
      <w:bookmarkStart w:id="13" w:name="_Toc8376252"/>
      <w:r w:rsidRPr="00DB7E3E">
        <w:rPr>
          <w:rStyle w:val="Strong"/>
          <w:rFonts w:ascii="Times New Roman" w:hAnsi="Times New Roman" w:cs="Times New Roman"/>
          <w:color w:val="4F81BD" w:themeColor="accent1"/>
          <w:sz w:val="32"/>
        </w:rPr>
        <w:lastRenderedPageBreak/>
        <w:t xml:space="preserve">CONSENT FOR </w:t>
      </w:r>
      <w:bookmarkEnd w:id="13"/>
      <w:r w:rsidRPr="00DB7E3E">
        <w:rPr>
          <w:rStyle w:val="Strong"/>
          <w:rFonts w:ascii="Times New Roman" w:hAnsi="Times New Roman" w:cs="Times New Roman"/>
          <w:color w:val="4F81BD" w:themeColor="accent1"/>
          <w:sz w:val="32"/>
        </w:rPr>
        <w:t>ONLINE EDUCATION PLATFORMS</w:t>
      </w:r>
    </w:p>
    <w:p w:rsidR="00DB7E3E" w:rsidRPr="00DB7E3E" w:rsidRDefault="00DB7E3E" w:rsidP="00DB7E3E">
      <w:pPr>
        <w:pStyle w:val="Heading4"/>
        <w:jc w:val="center"/>
        <w:rPr>
          <w:rFonts w:ascii="Times New Roman" w:hAnsi="Times New Roman" w:cs="Times New Roman"/>
          <w:color w:val="4F81BD" w:themeColor="accent1"/>
          <w:sz w:val="32"/>
        </w:rPr>
      </w:pPr>
      <w:r w:rsidRPr="00DB7E3E">
        <w:rPr>
          <w:rFonts w:ascii="Times New Roman" w:hAnsi="Times New Roman" w:cs="Times New Roman"/>
          <w:color w:val="4F81BD" w:themeColor="accent1"/>
          <w:sz w:val="32"/>
        </w:rPr>
        <w:t>202</w:t>
      </w:r>
      <w:r w:rsidR="00750090">
        <w:rPr>
          <w:rFonts w:ascii="Times New Roman" w:hAnsi="Times New Roman" w:cs="Times New Roman"/>
          <w:color w:val="4F81BD" w:themeColor="accent1"/>
          <w:sz w:val="32"/>
        </w:rPr>
        <w:t>1</w:t>
      </w:r>
      <w:r w:rsidRPr="00DB7E3E">
        <w:rPr>
          <w:rFonts w:ascii="Times New Roman" w:hAnsi="Times New Roman" w:cs="Times New Roman"/>
          <w:color w:val="4F81BD" w:themeColor="accent1"/>
          <w:sz w:val="32"/>
        </w:rPr>
        <w:t>-202</w:t>
      </w:r>
      <w:r w:rsidR="00750090">
        <w:rPr>
          <w:rFonts w:ascii="Times New Roman" w:hAnsi="Times New Roman" w:cs="Times New Roman"/>
          <w:color w:val="4F81BD" w:themeColor="accent1"/>
          <w:sz w:val="32"/>
        </w:rPr>
        <w:t>2</w:t>
      </w:r>
      <w:r w:rsidRPr="00DB7E3E">
        <w:rPr>
          <w:rFonts w:ascii="Times New Roman" w:hAnsi="Times New Roman" w:cs="Times New Roman"/>
          <w:color w:val="4F81BD" w:themeColor="accent1"/>
          <w:sz w:val="32"/>
        </w:rPr>
        <w:t xml:space="preserve"> School Year</w:t>
      </w:r>
    </w:p>
    <w:p w:rsidR="00DB7E3E" w:rsidRPr="00DB7E3E" w:rsidRDefault="00DB7E3E" w:rsidP="00DB7E3E">
      <w:pPr>
        <w:rPr>
          <w:color w:val="4F81BD" w:themeColor="accent1"/>
        </w:rPr>
      </w:pPr>
    </w:p>
    <w:p w:rsidR="00DB7E3E" w:rsidRPr="00DB7E3E" w:rsidRDefault="00DB7E3E" w:rsidP="00DB7E3E">
      <w:pPr>
        <w:tabs>
          <w:tab w:val="center" w:pos="720"/>
        </w:tabs>
        <w:spacing w:line="360" w:lineRule="auto"/>
        <w:rPr>
          <w:rFonts w:ascii="Times New Roman" w:hAnsi="Times New Roman" w:cs="Times New Roman"/>
          <w:sz w:val="24"/>
        </w:rPr>
      </w:pPr>
      <w:r w:rsidRPr="00DB7E3E">
        <w:rPr>
          <w:rFonts w:ascii="Times New Roman" w:hAnsi="Times New Roman" w:cs="Times New Roman"/>
          <w:sz w:val="24"/>
        </w:rPr>
        <w:t>I ___________________________________________ (parent/guardian), hereby give permission for ___________________________________ (child) to participate in the online educational platforms:</w:t>
      </w:r>
    </w:p>
    <w:p w:rsidR="00DB7E3E" w:rsidRPr="00DB7E3E" w:rsidRDefault="00DB7E3E" w:rsidP="00DB7E3E">
      <w:pPr>
        <w:pStyle w:val="ListParagraph"/>
        <w:numPr>
          <w:ilvl w:val="0"/>
          <w:numId w:val="4"/>
        </w:numPr>
        <w:tabs>
          <w:tab w:val="center" w:pos="720"/>
        </w:tabs>
        <w:spacing w:before="120" w:after="120" w:line="360" w:lineRule="auto"/>
        <w:rPr>
          <w:rFonts w:ascii="Times New Roman" w:hAnsi="Times New Roman" w:cs="Times New Roman"/>
          <w:sz w:val="24"/>
        </w:rPr>
      </w:pPr>
      <w:r w:rsidRPr="00DB7E3E">
        <w:rPr>
          <w:rFonts w:ascii="Times New Roman" w:hAnsi="Times New Roman" w:cs="Times New Roman"/>
          <w:sz w:val="24"/>
        </w:rPr>
        <w:t>Google Classroom/for Education (including Meet, Hangouts and GSuite)</w:t>
      </w:r>
    </w:p>
    <w:p w:rsidR="00DB7E3E" w:rsidRPr="00DB7E3E" w:rsidRDefault="00DB7E3E" w:rsidP="00DB7E3E">
      <w:pPr>
        <w:pStyle w:val="ListParagraph"/>
        <w:numPr>
          <w:ilvl w:val="0"/>
          <w:numId w:val="4"/>
        </w:numPr>
        <w:tabs>
          <w:tab w:val="center" w:pos="720"/>
        </w:tabs>
        <w:spacing w:before="120" w:after="120" w:line="360" w:lineRule="auto"/>
        <w:rPr>
          <w:rFonts w:ascii="Times New Roman" w:hAnsi="Times New Roman" w:cs="Times New Roman"/>
          <w:sz w:val="24"/>
        </w:rPr>
      </w:pPr>
      <w:r w:rsidRPr="00DB7E3E">
        <w:rPr>
          <w:rFonts w:ascii="Times New Roman" w:hAnsi="Times New Roman" w:cs="Times New Roman"/>
          <w:sz w:val="24"/>
        </w:rPr>
        <w:t xml:space="preserve">Zoom (Meeting) </w:t>
      </w:r>
    </w:p>
    <w:p w:rsidR="00DB7E3E" w:rsidRPr="00DB7E3E" w:rsidRDefault="00DB7E3E" w:rsidP="00DB7E3E">
      <w:pPr>
        <w:pStyle w:val="ListParagraph"/>
        <w:numPr>
          <w:ilvl w:val="0"/>
          <w:numId w:val="4"/>
        </w:numPr>
        <w:tabs>
          <w:tab w:val="center" w:pos="720"/>
        </w:tabs>
        <w:spacing w:before="120" w:after="120" w:line="360" w:lineRule="auto"/>
        <w:rPr>
          <w:rFonts w:ascii="Times New Roman" w:hAnsi="Times New Roman" w:cs="Times New Roman"/>
          <w:sz w:val="24"/>
        </w:rPr>
      </w:pPr>
      <w:r w:rsidRPr="00DB7E3E">
        <w:rPr>
          <w:rFonts w:ascii="Times New Roman" w:hAnsi="Times New Roman" w:cs="Times New Roman"/>
          <w:sz w:val="24"/>
        </w:rPr>
        <w:t>Go to Meeting</w:t>
      </w:r>
    </w:p>
    <w:p w:rsidR="00DB7E3E" w:rsidRPr="00DB7E3E" w:rsidRDefault="00DB7E3E" w:rsidP="00DB7E3E">
      <w:pPr>
        <w:pStyle w:val="ListParagraph"/>
        <w:numPr>
          <w:ilvl w:val="0"/>
          <w:numId w:val="4"/>
        </w:numPr>
        <w:tabs>
          <w:tab w:val="center" w:pos="720"/>
        </w:tabs>
        <w:spacing w:before="120" w:after="120" w:line="360" w:lineRule="auto"/>
        <w:rPr>
          <w:rFonts w:ascii="Times New Roman" w:hAnsi="Times New Roman" w:cs="Times New Roman"/>
          <w:sz w:val="24"/>
        </w:rPr>
      </w:pPr>
      <w:r w:rsidRPr="00DB7E3E">
        <w:rPr>
          <w:rFonts w:ascii="Times New Roman" w:hAnsi="Times New Roman" w:cs="Times New Roman"/>
          <w:sz w:val="24"/>
        </w:rPr>
        <w:t>Other: _______________________________________________________________</w:t>
      </w:r>
    </w:p>
    <w:p w:rsidR="00DB7E3E" w:rsidRPr="00DB7E3E" w:rsidRDefault="00DB7E3E" w:rsidP="00DB7E3E">
      <w:pPr>
        <w:tabs>
          <w:tab w:val="center" w:pos="720"/>
        </w:tabs>
        <w:spacing w:line="360" w:lineRule="auto"/>
        <w:rPr>
          <w:rFonts w:ascii="Times New Roman" w:hAnsi="Times New Roman" w:cs="Times New Roman"/>
          <w:sz w:val="24"/>
        </w:rPr>
      </w:pPr>
      <w:r w:rsidRPr="00DB7E3E">
        <w:rPr>
          <w:rFonts w:ascii="Times New Roman" w:hAnsi="Times New Roman" w:cs="Times New Roman"/>
          <w:sz w:val="24"/>
        </w:rPr>
        <w:t>used by the Diocese of Arlington/ _____________________________________ (Name of Parish/School) for the 202</w:t>
      </w:r>
      <w:r w:rsidR="00750090">
        <w:rPr>
          <w:rFonts w:ascii="Times New Roman" w:hAnsi="Times New Roman" w:cs="Times New Roman"/>
          <w:sz w:val="24"/>
        </w:rPr>
        <w:t>1-</w:t>
      </w:r>
      <w:r w:rsidRPr="00DB7E3E">
        <w:rPr>
          <w:rFonts w:ascii="Times New Roman" w:hAnsi="Times New Roman" w:cs="Times New Roman"/>
          <w:sz w:val="24"/>
        </w:rPr>
        <w:t>202</w:t>
      </w:r>
      <w:r w:rsidR="00750090">
        <w:rPr>
          <w:rFonts w:ascii="Times New Roman" w:hAnsi="Times New Roman" w:cs="Times New Roman"/>
          <w:sz w:val="24"/>
        </w:rPr>
        <w:t>2</w:t>
      </w:r>
      <w:r w:rsidRPr="00DB7E3E">
        <w:rPr>
          <w:rFonts w:ascii="Times New Roman" w:hAnsi="Times New Roman" w:cs="Times New Roman"/>
          <w:sz w:val="24"/>
        </w:rPr>
        <w:t xml:space="preserve"> school year. </w:t>
      </w:r>
    </w:p>
    <w:p w:rsidR="00DB7E3E" w:rsidRPr="00DB7E3E" w:rsidRDefault="00DB7E3E" w:rsidP="00DB7E3E">
      <w:pPr>
        <w:pStyle w:val="ListParagraph"/>
        <w:numPr>
          <w:ilvl w:val="0"/>
          <w:numId w:val="5"/>
        </w:numPr>
        <w:tabs>
          <w:tab w:val="center" w:pos="720"/>
        </w:tabs>
        <w:spacing w:before="120" w:after="120"/>
        <w:rPr>
          <w:rFonts w:ascii="Times New Roman" w:hAnsi="Times New Roman" w:cs="Times New Roman"/>
          <w:sz w:val="24"/>
        </w:rPr>
      </w:pPr>
      <w:r w:rsidRPr="00DB7E3E">
        <w:rPr>
          <w:rFonts w:ascii="Times New Roman" w:hAnsi="Times New Roman" w:cs="Times New Roman"/>
          <w:sz w:val="24"/>
        </w:rPr>
        <w:t xml:space="preserve">If my child uses the camera and microphone features on these platforms, my permission is implied and granted. </w:t>
      </w:r>
    </w:p>
    <w:p w:rsidR="00DB7E3E" w:rsidRPr="00DB7E3E" w:rsidRDefault="00DB7E3E" w:rsidP="00DB7E3E">
      <w:pPr>
        <w:pStyle w:val="ListParagraph"/>
        <w:numPr>
          <w:ilvl w:val="0"/>
          <w:numId w:val="5"/>
        </w:numPr>
        <w:tabs>
          <w:tab w:val="center" w:pos="720"/>
        </w:tabs>
        <w:spacing w:before="120" w:after="120"/>
        <w:rPr>
          <w:rFonts w:ascii="Times New Roman" w:hAnsi="Times New Roman" w:cs="Times New Roman"/>
          <w:sz w:val="24"/>
        </w:rPr>
      </w:pPr>
      <w:r w:rsidRPr="00DB7E3E">
        <w:rPr>
          <w:rFonts w:ascii="Times New Roman" w:hAnsi="Times New Roman" w:cs="Times New Roman"/>
          <w:sz w:val="24"/>
        </w:rPr>
        <w:t xml:space="preserve">I understand online educational meetings may be recorded per diocesan policy. If I do not wish for my child to be recorded, it is my responsibility to ensure the camera/microphone is turned off. </w:t>
      </w:r>
    </w:p>
    <w:p w:rsidR="00DB7E3E" w:rsidRPr="00DB7E3E" w:rsidRDefault="00DB7E3E" w:rsidP="00DB7E3E">
      <w:pPr>
        <w:pStyle w:val="ListParagraph"/>
        <w:numPr>
          <w:ilvl w:val="0"/>
          <w:numId w:val="5"/>
        </w:numPr>
        <w:tabs>
          <w:tab w:val="center" w:pos="720"/>
        </w:tabs>
        <w:spacing w:before="120" w:after="120"/>
        <w:rPr>
          <w:rFonts w:ascii="Times New Roman" w:hAnsi="Times New Roman" w:cs="Times New Roman"/>
          <w:sz w:val="24"/>
        </w:rPr>
      </w:pPr>
      <w:r w:rsidRPr="00DB7E3E">
        <w:rPr>
          <w:rFonts w:ascii="Times New Roman" w:hAnsi="Times New Roman" w:cs="Times New Roman"/>
          <w:sz w:val="24"/>
        </w:rPr>
        <w:t xml:space="preserve">I further understand that there is a potential of third-party interference (hacking), and therefore, I will be monitoring each session. I have spoken to my child about what to do should this occur. </w:t>
      </w:r>
    </w:p>
    <w:p w:rsidR="00DB7E3E" w:rsidRPr="00DB7E3E" w:rsidRDefault="00DB7E3E" w:rsidP="00DB7E3E">
      <w:pPr>
        <w:pStyle w:val="ListParagraph"/>
        <w:numPr>
          <w:ilvl w:val="0"/>
          <w:numId w:val="5"/>
        </w:numPr>
        <w:tabs>
          <w:tab w:val="center" w:pos="720"/>
        </w:tabs>
        <w:spacing w:before="120" w:after="120"/>
        <w:rPr>
          <w:rFonts w:ascii="Times New Roman" w:hAnsi="Times New Roman" w:cs="Times New Roman"/>
          <w:sz w:val="24"/>
          <w:shd w:val="clear" w:color="auto" w:fill="FFFFFF"/>
        </w:rPr>
      </w:pPr>
      <w:r w:rsidRPr="00DB7E3E">
        <w:rPr>
          <w:rFonts w:ascii="Times New Roman" w:hAnsi="Times New Roman" w:cs="Times New Roman"/>
          <w:sz w:val="24"/>
          <w:shd w:val="clear" w:color="auto" w:fill="FFFFFF"/>
        </w:rPr>
        <w:t>Students/parents/guardians should not take photos, screenshots, or record any video or audio, from these conference sessions. </w:t>
      </w:r>
    </w:p>
    <w:p w:rsidR="00DB7E3E" w:rsidRPr="00DB7E3E" w:rsidRDefault="00DB7E3E" w:rsidP="00DB7E3E">
      <w:pPr>
        <w:pStyle w:val="ListParagraph"/>
        <w:numPr>
          <w:ilvl w:val="0"/>
          <w:numId w:val="5"/>
        </w:numPr>
        <w:tabs>
          <w:tab w:val="center" w:pos="720"/>
        </w:tabs>
        <w:spacing w:before="120" w:after="120"/>
        <w:rPr>
          <w:rFonts w:ascii="Times New Roman" w:hAnsi="Times New Roman" w:cs="Times New Roman"/>
          <w:sz w:val="24"/>
        </w:rPr>
      </w:pPr>
      <w:r w:rsidRPr="00DB7E3E">
        <w:rPr>
          <w:rFonts w:ascii="Times New Roman" w:hAnsi="Times New Roman" w:cs="Times New Roman"/>
          <w:sz w:val="24"/>
        </w:rPr>
        <w:t xml:space="preserve">Should I choose to opt-out of online educational platforms, I must arrange with my parish faith formation leader to homeschool my child(ren). </w:t>
      </w:r>
    </w:p>
    <w:p w:rsidR="00DB7E3E" w:rsidRPr="00DB7E3E" w:rsidRDefault="00DB7E3E" w:rsidP="00DB7E3E">
      <w:pPr>
        <w:pStyle w:val="ListParagraph"/>
        <w:tabs>
          <w:tab w:val="center" w:pos="720"/>
        </w:tabs>
        <w:rPr>
          <w:rFonts w:ascii="Times New Roman" w:hAnsi="Times New Roman" w:cs="Times New Roman"/>
          <w:sz w:val="24"/>
        </w:rPr>
      </w:pPr>
    </w:p>
    <w:p w:rsidR="00DB7E3E" w:rsidRPr="00DB7E3E" w:rsidRDefault="00DB7E3E" w:rsidP="00DB7E3E">
      <w:pPr>
        <w:rPr>
          <w:rFonts w:ascii="Times New Roman" w:hAnsi="Times New Roman" w:cs="Times New Roman"/>
          <w:sz w:val="24"/>
        </w:rPr>
      </w:pPr>
      <w:r w:rsidRPr="00DB7E3E">
        <w:rPr>
          <w:rFonts w:ascii="Times New Roman" w:hAnsi="Times New Roman" w:cs="Times New Roman"/>
          <w:sz w:val="24"/>
        </w:rPr>
        <w:t>_________________________________________</w:t>
      </w:r>
      <w:r w:rsidRPr="00DB7E3E">
        <w:rPr>
          <w:rFonts w:ascii="Times New Roman" w:hAnsi="Times New Roman" w:cs="Times New Roman"/>
          <w:sz w:val="24"/>
        </w:rPr>
        <w:tab/>
        <w:t>________________________________</w:t>
      </w:r>
    </w:p>
    <w:p w:rsidR="00DB7E3E" w:rsidRPr="00DB7E3E" w:rsidRDefault="00DB7E3E" w:rsidP="00DB7E3E">
      <w:pPr>
        <w:rPr>
          <w:rFonts w:ascii="Times New Roman" w:hAnsi="Times New Roman" w:cs="Times New Roman"/>
          <w:sz w:val="24"/>
        </w:rPr>
      </w:pPr>
      <w:r w:rsidRPr="00DB7E3E">
        <w:rPr>
          <w:rFonts w:ascii="Times New Roman" w:hAnsi="Times New Roman" w:cs="Times New Roman"/>
          <w:sz w:val="24"/>
        </w:rPr>
        <w:t>Signature of Parent/Guardian</w:t>
      </w:r>
      <w:r w:rsidRPr="00DB7E3E">
        <w:rPr>
          <w:rFonts w:ascii="Times New Roman" w:hAnsi="Times New Roman" w:cs="Times New Roman"/>
          <w:sz w:val="24"/>
        </w:rPr>
        <w:tab/>
      </w:r>
      <w:r w:rsidRPr="00DB7E3E">
        <w:rPr>
          <w:rFonts w:ascii="Times New Roman" w:hAnsi="Times New Roman" w:cs="Times New Roman"/>
          <w:sz w:val="24"/>
        </w:rPr>
        <w:tab/>
      </w:r>
      <w:r w:rsidRPr="00DB7E3E">
        <w:rPr>
          <w:rFonts w:ascii="Times New Roman" w:hAnsi="Times New Roman" w:cs="Times New Roman"/>
          <w:sz w:val="24"/>
        </w:rPr>
        <w:tab/>
      </w:r>
      <w:r w:rsidRPr="00DB7E3E">
        <w:rPr>
          <w:rFonts w:ascii="Times New Roman" w:hAnsi="Times New Roman" w:cs="Times New Roman"/>
          <w:sz w:val="24"/>
        </w:rPr>
        <w:tab/>
      </w:r>
      <w:r w:rsidRPr="00DB7E3E">
        <w:rPr>
          <w:rFonts w:ascii="Times New Roman" w:hAnsi="Times New Roman" w:cs="Times New Roman"/>
          <w:sz w:val="24"/>
        </w:rPr>
        <w:tab/>
        <w:t>Date</w:t>
      </w:r>
    </w:p>
    <w:p w:rsidR="00DB7E3E" w:rsidRPr="00DB7E3E" w:rsidRDefault="00DB7E3E" w:rsidP="00DB7E3E">
      <w:pPr>
        <w:rPr>
          <w:rFonts w:ascii="Times New Roman" w:hAnsi="Times New Roman" w:cs="Times New Roman"/>
          <w:sz w:val="24"/>
        </w:rPr>
      </w:pPr>
      <w:r w:rsidRPr="00DB7E3E">
        <w:rPr>
          <w:rFonts w:ascii="Times New Roman" w:hAnsi="Times New Roman" w:cs="Times New Roman"/>
          <w:sz w:val="24"/>
        </w:rPr>
        <w:t>__________________________________________________________________________</w:t>
      </w:r>
    </w:p>
    <w:p w:rsidR="00DB7E3E" w:rsidRPr="00DB7E3E" w:rsidRDefault="00DB7E3E" w:rsidP="00DB7E3E">
      <w:pPr>
        <w:rPr>
          <w:rFonts w:ascii="Times New Roman" w:eastAsiaTheme="majorEastAsia" w:hAnsi="Times New Roman" w:cs="Times New Roman"/>
          <w:sz w:val="24"/>
          <w:szCs w:val="24"/>
        </w:rPr>
      </w:pPr>
      <w:r w:rsidRPr="00DB7E3E">
        <w:rPr>
          <w:rFonts w:ascii="Times New Roman" w:eastAsiaTheme="majorEastAsia" w:hAnsi="Times New Roman" w:cs="Times New Roman"/>
          <w:sz w:val="24"/>
          <w:szCs w:val="24"/>
        </w:rPr>
        <w:t>Home Address</w:t>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p>
    <w:p w:rsidR="00DB7E3E" w:rsidRPr="00DB7E3E" w:rsidRDefault="00DB7E3E" w:rsidP="00DB7E3E">
      <w:pPr>
        <w:rPr>
          <w:rFonts w:ascii="Times New Roman" w:hAnsi="Times New Roman" w:cs="Times New Roman"/>
          <w:sz w:val="24"/>
        </w:rPr>
      </w:pPr>
      <w:r w:rsidRPr="00DB7E3E">
        <w:rPr>
          <w:rFonts w:ascii="Times New Roman" w:hAnsi="Times New Roman" w:cs="Times New Roman"/>
          <w:sz w:val="24"/>
        </w:rPr>
        <w:t>__________________________________________________________________________</w:t>
      </w:r>
    </w:p>
    <w:p w:rsidR="00DB7E3E" w:rsidRPr="00DB7E3E" w:rsidRDefault="00DB7E3E" w:rsidP="00DB7E3E">
      <w:pPr>
        <w:rPr>
          <w:rFonts w:ascii="Times New Roman" w:eastAsiaTheme="majorEastAsia" w:hAnsi="Times New Roman" w:cs="Times New Roman"/>
          <w:sz w:val="24"/>
          <w:szCs w:val="24"/>
        </w:rPr>
      </w:pPr>
      <w:r w:rsidRPr="00DB7E3E">
        <w:rPr>
          <w:rFonts w:ascii="Times New Roman" w:eastAsiaTheme="majorEastAsia" w:hAnsi="Times New Roman" w:cs="Times New Roman"/>
          <w:sz w:val="24"/>
          <w:szCs w:val="24"/>
        </w:rPr>
        <w:t>City, State, Zip</w:t>
      </w:r>
    </w:p>
    <w:p w:rsidR="00DB7E3E" w:rsidRPr="00DB7E3E" w:rsidRDefault="00DB7E3E" w:rsidP="00DB7E3E">
      <w:pPr>
        <w:rPr>
          <w:rFonts w:ascii="Times New Roman" w:hAnsi="Times New Roman" w:cs="Times New Roman"/>
          <w:sz w:val="24"/>
        </w:rPr>
      </w:pPr>
      <w:r w:rsidRPr="00DB7E3E">
        <w:rPr>
          <w:rFonts w:ascii="Times New Roman" w:hAnsi="Times New Roman" w:cs="Times New Roman"/>
          <w:sz w:val="24"/>
        </w:rPr>
        <w:t>__________________________________________________________________________</w:t>
      </w:r>
    </w:p>
    <w:p w:rsidR="00DB7E3E" w:rsidRPr="00DB7E3E" w:rsidRDefault="00DB7E3E" w:rsidP="00DB7E3E">
      <w:pPr>
        <w:rPr>
          <w:rFonts w:ascii="Times New Roman" w:eastAsiaTheme="majorEastAsia" w:hAnsi="Times New Roman" w:cs="Times New Roman"/>
          <w:sz w:val="24"/>
          <w:szCs w:val="24"/>
        </w:rPr>
      </w:pPr>
      <w:r w:rsidRPr="00DB7E3E">
        <w:rPr>
          <w:rFonts w:ascii="Times New Roman" w:eastAsiaTheme="majorEastAsia" w:hAnsi="Times New Roman" w:cs="Times New Roman"/>
          <w:sz w:val="24"/>
          <w:szCs w:val="24"/>
        </w:rPr>
        <w:t>Best Email Address for Parent/Guardian</w:t>
      </w:r>
    </w:p>
    <w:p w:rsidR="00DB7E3E" w:rsidRPr="00DB7E3E" w:rsidRDefault="00DB7E3E" w:rsidP="00DB7E3E">
      <w:pPr>
        <w:rPr>
          <w:rFonts w:ascii="Times New Roman" w:hAnsi="Times New Roman" w:cs="Times New Roman"/>
          <w:sz w:val="24"/>
        </w:rPr>
      </w:pPr>
      <w:r w:rsidRPr="00DB7E3E">
        <w:rPr>
          <w:rFonts w:ascii="Times New Roman" w:hAnsi="Times New Roman" w:cs="Times New Roman"/>
          <w:sz w:val="24"/>
        </w:rPr>
        <w:t>__________________________________________________________________________</w:t>
      </w:r>
    </w:p>
    <w:p w:rsidR="00DB7E3E" w:rsidRPr="00DB7E3E" w:rsidRDefault="00DB7E3E" w:rsidP="00DB7E3E">
      <w:pPr>
        <w:rPr>
          <w:rFonts w:ascii="Times New Roman" w:eastAsiaTheme="majorEastAsia" w:hAnsi="Times New Roman" w:cs="Times New Roman"/>
          <w:sz w:val="24"/>
          <w:szCs w:val="24"/>
        </w:rPr>
      </w:pPr>
      <w:r w:rsidRPr="00DB7E3E">
        <w:rPr>
          <w:rFonts w:ascii="Times New Roman" w:eastAsiaTheme="majorEastAsia" w:hAnsi="Times New Roman" w:cs="Times New Roman"/>
          <w:sz w:val="24"/>
          <w:szCs w:val="24"/>
        </w:rPr>
        <w:t>Home Phone</w:t>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r>
      <w:r w:rsidRPr="00DB7E3E">
        <w:rPr>
          <w:rFonts w:ascii="Times New Roman" w:eastAsiaTheme="majorEastAsia" w:hAnsi="Times New Roman" w:cs="Times New Roman"/>
          <w:sz w:val="24"/>
          <w:szCs w:val="24"/>
        </w:rPr>
        <w:tab/>
        <w:t>Cell Phone</w:t>
      </w:r>
    </w:p>
    <w:sectPr w:rsidR="00DB7E3E" w:rsidRPr="00DB7E3E">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00" w:rsidRDefault="009A1915">
      <w:pPr>
        <w:spacing w:line="240" w:lineRule="auto"/>
      </w:pPr>
      <w:r>
        <w:separator/>
      </w:r>
    </w:p>
  </w:endnote>
  <w:endnote w:type="continuationSeparator" w:id="0">
    <w:p w:rsidR="009C1800" w:rsidRDefault="009A1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07" w:rsidRDefault="009A1915">
    <w:pPr>
      <w:jc w:val="right"/>
    </w:pPr>
    <w:r>
      <w:fldChar w:fldCharType="begin"/>
    </w:r>
    <w:r>
      <w:instrText>PAGE</w:instrText>
    </w:r>
    <w:r>
      <w:fldChar w:fldCharType="separate"/>
    </w:r>
    <w:r w:rsidR="009844C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07" w:rsidRDefault="00C22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00" w:rsidRDefault="009A1915">
      <w:pPr>
        <w:spacing w:line="240" w:lineRule="auto"/>
      </w:pPr>
      <w:r>
        <w:separator/>
      </w:r>
    </w:p>
  </w:footnote>
  <w:footnote w:type="continuationSeparator" w:id="0">
    <w:p w:rsidR="009C1800" w:rsidRDefault="009A19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AB1"/>
    <w:multiLevelType w:val="hybridMultilevel"/>
    <w:tmpl w:val="1956595C"/>
    <w:lvl w:ilvl="0" w:tplc="1066734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93C7F"/>
    <w:multiLevelType w:val="multilevel"/>
    <w:tmpl w:val="4E28D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347647"/>
    <w:multiLevelType w:val="hybridMultilevel"/>
    <w:tmpl w:val="A5ECD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B024F"/>
    <w:multiLevelType w:val="hybridMultilevel"/>
    <w:tmpl w:val="5266887E"/>
    <w:lvl w:ilvl="0" w:tplc="6010D74C">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556B5"/>
    <w:multiLevelType w:val="multilevel"/>
    <w:tmpl w:val="2FFE7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193F77"/>
    <w:multiLevelType w:val="multilevel"/>
    <w:tmpl w:val="F6E42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2607"/>
    <w:rsid w:val="00100BA4"/>
    <w:rsid w:val="00223850"/>
    <w:rsid w:val="00333FC0"/>
    <w:rsid w:val="00407F55"/>
    <w:rsid w:val="00436A2C"/>
    <w:rsid w:val="0052557A"/>
    <w:rsid w:val="005E238C"/>
    <w:rsid w:val="00690B95"/>
    <w:rsid w:val="006F12DF"/>
    <w:rsid w:val="00705F7E"/>
    <w:rsid w:val="00750090"/>
    <w:rsid w:val="007A3E29"/>
    <w:rsid w:val="008844B0"/>
    <w:rsid w:val="00884E65"/>
    <w:rsid w:val="008E0755"/>
    <w:rsid w:val="00981CEE"/>
    <w:rsid w:val="009844CC"/>
    <w:rsid w:val="009A1915"/>
    <w:rsid w:val="009A4F91"/>
    <w:rsid w:val="009C1800"/>
    <w:rsid w:val="00A6090A"/>
    <w:rsid w:val="00AF73FE"/>
    <w:rsid w:val="00B11877"/>
    <w:rsid w:val="00BE5E53"/>
    <w:rsid w:val="00BF4DB0"/>
    <w:rsid w:val="00C22607"/>
    <w:rsid w:val="00CB11AB"/>
    <w:rsid w:val="00CC4703"/>
    <w:rsid w:val="00DB7E3E"/>
    <w:rsid w:val="00E142E8"/>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DB7E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B7E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B7E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0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A4"/>
    <w:rPr>
      <w:rFonts w:ascii="Tahoma" w:hAnsi="Tahoma" w:cs="Tahoma"/>
      <w:sz w:val="16"/>
      <w:szCs w:val="16"/>
    </w:rPr>
  </w:style>
  <w:style w:type="paragraph" w:styleId="ListParagraph">
    <w:name w:val="List Paragraph"/>
    <w:basedOn w:val="Normal"/>
    <w:uiPriority w:val="34"/>
    <w:qFormat/>
    <w:rsid w:val="00981CEE"/>
    <w:pPr>
      <w:ind w:left="720"/>
      <w:contextualSpacing/>
    </w:pPr>
  </w:style>
  <w:style w:type="character" w:styleId="Strong">
    <w:name w:val="Strong"/>
    <w:basedOn w:val="DefaultParagraphFont"/>
    <w:uiPriority w:val="22"/>
    <w:qFormat/>
    <w:rsid w:val="00DB7E3E"/>
    <w:rPr>
      <w:b/>
      <w:bCs/>
    </w:rPr>
  </w:style>
  <w:style w:type="character" w:customStyle="1" w:styleId="Heading7Char">
    <w:name w:val="Heading 7 Char"/>
    <w:basedOn w:val="DefaultParagraphFont"/>
    <w:link w:val="Heading7"/>
    <w:uiPriority w:val="9"/>
    <w:rsid w:val="00DB7E3E"/>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qFormat/>
    <w:rsid w:val="00DB7E3E"/>
    <w:rPr>
      <w:i/>
      <w:iCs/>
      <w:color w:val="808080" w:themeColor="text1" w:themeTint="7F"/>
    </w:rPr>
  </w:style>
  <w:style w:type="character" w:styleId="Emphasis">
    <w:name w:val="Emphasis"/>
    <w:basedOn w:val="DefaultParagraphFont"/>
    <w:uiPriority w:val="20"/>
    <w:qFormat/>
    <w:rsid w:val="00DB7E3E"/>
    <w:rPr>
      <w:i/>
      <w:iCs/>
    </w:rPr>
  </w:style>
  <w:style w:type="character" w:styleId="IntenseEmphasis">
    <w:name w:val="Intense Emphasis"/>
    <w:basedOn w:val="DefaultParagraphFont"/>
    <w:uiPriority w:val="21"/>
    <w:qFormat/>
    <w:rsid w:val="00DB7E3E"/>
    <w:rPr>
      <w:b/>
      <w:bCs/>
      <w:i/>
      <w:iCs/>
      <w:color w:val="4F81BD" w:themeColor="accent1"/>
    </w:rPr>
  </w:style>
  <w:style w:type="paragraph" w:styleId="Quote">
    <w:name w:val="Quote"/>
    <w:basedOn w:val="Normal"/>
    <w:next w:val="Normal"/>
    <w:link w:val="QuoteChar"/>
    <w:uiPriority w:val="29"/>
    <w:qFormat/>
    <w:rsid w:val="00DB7E3E"/>
    <w:rPr>
      <w:i/>
      <w:iCs/>
      <w:color w:val="000000" w:themeColor="text1"/>
    </w:rPr>
  </w:style>
  <w:style w:type="character" w:customStyle="1" w:styleId="QuoteChar">
    <w:name w:val="Quote Char"/>
    <w:basedOn w:val="DefaultParagraphFont"/>
    <w:link w:val="Quote"/>
    <w:uiPriority w:val="29"/>
    <w:rsid w:val="00DB7E3E"/>
    <w:rPr>
      <w:i/>
      <w:iCs/>
      <w:color w:val="000000" w:themeColor="text1"/>
    </w:rPr>
  </w:style>
  <w:style w:type="paragraph" w:styleId="IntenseQuote">
    <w:name w:val="Intense Quote"/>
    <w:basedOn w:val="Normal"/>
    <w:next w:val="Normal"/>
    <w:link w:val="IntenseQuoteChar"/>
    <w:uiPriority w:val="30"/>
    <w:qFormat/>
    <w:rsid w:val="00DB7E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7E3E"/>
    <w:rPr>
      <w:b/>
      <w:bCs/>
      <w:i/>
      <w:iCs/>
      <w:color w:val="4F81BD" w:themeColor="accent1"/>
    </w:rPr>
  </w:style>
  <w:style w:type="character" w:styleId="SubtleReference">
    <w:name w:val="Subtle Reference"/>
    <w:basedOn w:val="DefaultParagraphFont"/>
    <w:uiPriority w:val="31"/>
    <w:qFormat/>
    <w:rsid w:val="00DB7E3E"/>
    <w:rPr>
      <w:smallCaps/>
      <w:color w:val="C0504D" w:themeColor="accent2"/>
      <w:u w:val="single"/>
    </w:rPr>
  </w:style>
  <w:style w:type="character" w:styleId="IntenseReference">
    <w:name w:val="Intense Reference"/>
    <w:basedOn w:val="DefaultParagraphFont"/>
    <w:uiPriority w:val="32"/>
    <w:qFormat/>
    <w:rsid w:val="00DB7E3E"/>
    <w:rPr>
      <w:b/>
      <w:bCs/>
      <w:smallCaps/>
      <w:color w:val="C0504D" w:themeColor="accent2"/>
      <w:spacing w:val="5"/>
      <w:u w:val="single"/>
    </w:rPr>
  </w:style>
  <w:style w:type="character" w:styleId="BookTitle">
    <w:name w:val="Book Title"/>
    <w:basedOn w:val="DefaultParagraphFont"/>
    <w:uiPriority w:val="33"/>
    <w:qFormat/>
    <w:rsid w:val="00DB7E3E"/>
    <w:rPr>
      <w:b/>
      <w:bCs/>
      <w:smallCaps/>
      <w:spacing w:val="5"/>
    </w:rPr>
  </w:style>
  <w:style w:type="character" w:customStyle="1" w:styleId="Heading8Char">
    <w:name w:val="Heading 8 Char"/>
    <w:basedOn w:val="DefaultParagraphFont"/>
    <w:link w:val="Heading8"/>
    <w:uiPriority w:val="9"/>
    <w:rsid w:val="00DB7E3E"/>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DB7E3E"/>
    <w:pPr>
      <w:spacing w:line="240" w:lineRule="auto"/>
    </w:pPr>
  </w:style>
  <w:style w:type="character" w:customStyle="1" w:styleId="Heading9Char">
    <w:name w:val="Heading 9 Char"/>
    <w:basedOn w:val="DefaultParagraphFont"/>
    <w:link w:val="Heading9"/>
    <w:uiPriority w:val="9"/>
    <w:rsid w:val="00DB7E3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C4703"/>
    <w:pPr>
      <w:spacing w:line="240" w:lineRule="auto"/>
    </w:pPr>
    <w:rPr>
      <w:rFonts w:asciiTheme="minorHAnsi" w:eastAsiaTheme="minorHAnsi" w:hAnsiTheme="minorHAnsi" w:cstheme="minorBidi"/>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DB7E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B7E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B7E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0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A4"/>
    <w:rPr>
      <w:rFonts w:ascii="Tahoma" w:hAnsi="Tahoma" w:cs="Tahoma"/>
      <w:sz w:val="16"/>
      <w:szCs w:val="16"/>
    </w:rPr>
  </w:style>
  <w:style w:type="paragraph" w:styleId="ListParagraph">
    <w:name w:val="List Paragraph"/>
    <w:basedOn w:val="Normal"/>
    <w:uiPriority w:val="34"/>
    <w:qFormat/>
    <w:rsid w:val="00981CEE"/>
    <w:pPr>
      <w:ind w:left="720"/>
      <w:contextualSpacing/>
    </w:pPr>
  </w:style>
  <w:style w:type="character" w:styleId="Strong">
    <w:name w:val="Strong"/>
    <w:basedOn w:val="DefaultParagraphFont"/>
    <w:uiPriority w:val="22"/>
    <w:qFormat/>
    <w:rsid w:val="00DB7E3E"/>
    <w:rPr>
      <w:b/>
      <w:bCs/>
    </w:rPr>
  </w:style>
  <w:style w:type="character" w:customStyle="1" w:styleId="Heading7Char">
    <w:name w:val="Heading 7 Char"/>
    <w:basedOn w:val="DefaultParagraphFont"/>
    <w:link w:val="Heading7"/>
    <w:uiPriority w:val="9"/>
    <w:rsid w:val="00DB7E3E"/>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qFormat/>
    <w:rsid w:val="00DB7E3E"/>
    <w:rPr>
      <w:i/>
      <w:iCs/>
      <w:color w:val="808080" w:themeColor="text1" w:themeTint="7F"/>
    </w:rPr>
  </w:style>
  <w:style w:type="character" w:styleId="Emphasis">
    <w:name w:val="Emphasis"/>
    <w:basedOn w:val="DefaultParagraphFont"/>
    <w:uiPriority w:val="20"/>
    <w:qFormat/>
    <w:rsid w:val="00DB7E3E"/>
    <w:rPr>
      <w:i/>
      <w:iCs/>
    </w:rPr>
  </w:style>
  <w:style w:type="character" w:styleId="IntenseEmphasis">
    <w:name w:val="Intense Emphasis"/>
    <w:basedOn w:val="DefaultParagraphFont"/>
    <w:uiPriority w:val="21"/>
    <w:qFormat/>
    <w:rsid w:val="00DB7E3E"/>
    <w:rPr>
      <w:b/>
      <w:bCs/>
      <w:i/>
      <w:iCs/>
      <w:color w:val="4F81BD" w:themeColor="accent1"/>
    </w:rPr>
  </w:style>
  <w:style w:type="paragraph" w:styleId="Quote">
    <w:name w:val="Quote"/>
    <w:basedOn w:val="Normal"/>
    <w:next w:val="Normal"/>
    <w:link w:val="QuoteChar"/>
    <w:uiPriority w:val="29"/>
    <w:qFormat/>
    <w:rsid w:val="00DB7E3E"/>
    <w:rPr>
      <w:i/>
      <w:iCs/>
      <w:color w:val="000000" w:themeColor="text1"/>
    </w:rPr>
  </w:style>
  <w:style w:type="character" w:customStyle="1" w:styleId="QuoteChar">
    <w:name w:val="Quote Char"/>
    <w:basedOn w:val="DefaultParagraphFont"/>
    <w:link w:val="Quote"/>
    <w:uiPriority w:val="29"/>
    <w:rsid w:val="00DB7E3E"/>
    <w:rPr>
      <w:i/>
      <w:iCs/>
      <w:color w:val="000000" w:themeColor="text1"/>
    </w:rPr>
  </w:style>
  <w:style w:type="paragraph" w:styleId="IntenseQuote">
    <w:name w:val="Intense Quote"/>
    <w:basedOn w:val="Normal"/>
    <w:next w:val="Normal"/>
    <w:link w:val="IntenseQuoteChar"/>
    <w:uiPriority w:val="30"/>
    <w:qFormat/>
    <w:rsid w:val="00DB7E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7E3E"/>
    <w:rPr>
      <w:b/>
      <w:bCs/>
      <w:i/>
      <w:iCs/>
      <w:color w:val="4F81BD" w:themeColor="accent1"/>
    </w:rPr>
  </w:style>
  <w:style w:type="character" w:styleId="SubtleReference">
    <w:name w:val="Subtle Reference"/>
    <w:basedOn w:val="DefaultParagraphFont"/>
    <w:uiPriority w:val="31"/>
    <w:qFormat/>
    <w:rsid w:val="00DB7E3E"/>
    <w:rPr>
      <w:smallCaps/>
      <w:color w:val="C0504D" w:themeColor="accent2"/>
      <w:u w:val="single"/>
    </w:rPr>
  </w:style>
  <w:style w:type="character" w:styleId="IntenseReference">
    <w:name w:val="Intense Reference"/>
    <w:basedOn w:val="DefaultParagraphFont"/>
    <w:uiPriority w:val="32"/>
    <w:qFormat/>
    <w:rsid w:val="00DB7E3E"/>
    <w:rPr>
      <w:b/>
      <w:bCs/>
      <w:smallCaps/>
      <w:color w:val="C0504D" w:themeColor="accent2"/>
      <w:spacing w:val="5"/>
      <w:u w:val="single"/>
    </w:rPr>
  </w:style>
  <w:style w:type="character" w:styleId="BookTitle">
    <w:name w:val="Book Title"/>
    <w:basedOn w:val="DefaultParagraphFont"/>
    <w:uiPriority w:val="33"/>
    <w:qFormat/>
    <w:rsid w:val="00DB7E3E"/>
    <w:rPr>
      <w:b/>
      <w:bCs/>
      <w:smallCaps/>
      <w:spacing w:val="5"/>
    </w:rPr>
  </w:style>
  <w:style w:type="character" w:customStyle="1" w:styleId="Heading8Char">
    <w:name w:val="Heading 8 Char"/>
    <w:basedOn w:val="DefaultParagraphFont"/>
    <w:link w:val="Heading8"/>
    <w:uiPriority w:val="9"/>
    <w:rsid w:val="00DB7E3E"/>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DB7E3E"/>
    <w:pPr>
      <w:spacing w:line="240" w:lineRule="auto"/>
    </w:pPr>
  </w:style>
  <w:style w:type="character" w:customStyle="1" w:styleId="Heading9Char">
    <w:name w:val="Heading 9 Char"/>
    <w:basedOn w:val="DefaultParagraphFont"/>
    <w:link w:val="Heading9"/>
    <w:uiPriority w:val="9"/>
    <w:rsid w:val="00DB7E3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C4703"/>
    <w:pPr>
      <w:spacing w:line="240" w:lineRule="auto"/>
    </w:pPr>
    <w:rPr>
      <w:rFonts w:asciiTheme="minorHAnsi" w:eastAsiaTheme="minorHAnsi" w:hAnsiTheme="minorHAnsi" w:cstheme="minorBidi"/>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Doyle</dc:creator>
  <cp:lastModifiedBy>Susan Doyle</cp:lastModifiedBy>
  <cp:revision>2</cp:revision>
  <cp:lastPrinted>2020-08-07T16:00:00Z</cp:lastPrinted>
  <dcterms:created xsi:type="dcterms:W3CDTF">2021-06-17T18:49:00Z</dcterms:created>
  <dcterms:modified xsi:type="dcterms:W3CDTF">2021-06-17T18:49:00Z</dcterms:modified>
</cp:coreProperties>
</file>