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A" w:rsidRDefault="0079228B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Blessed Sacrament Church</w:t>
      </w:r>
      <w:r w:rsidR="00FF6CD9" w:rsidRPr="00A7398A">
        <w:rPr>
          <w:rFonts w:asciiTheme="majorHAnsi" w:hAnsiTheme="majorHAnsi" w:cs="Arial"/>
          <w:b/>
          <w:sz w:val="32"/>
          <w:szCs w:val="32"/>
          <w:lang w:val="en-US"/>
        </w:rPr>
        <w:t xml:space="preserve"> </w:t>
      </w:r>
    </w:p>
    <w:p w:rsidR="00FF6CD9" w:rsidRPr="00A7398A" w:rsidRDefault="00FF6CD9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 xml:space="preserve">Religious Education </w:t>
      </w:r>
    </w:p>
    <w:p w:rsidR="002760AA" w:rsidRDefault="00A94DBA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 xml:space="preserve">Calendar </w:t>
      </w:r>
    </w:p>
    <w:p w:rsidR="00FF6CD9" w:rsidRPr="00A7398A" w:rsidRDefault="00A94DBA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20</w:t>
      </w:r>
      <w:r w:rsidR="00FA5E75">
        <w:rPr>
          <w:rFonts w:asciiTheme="majorHAnsi" w:hAnsiTheme="majorHAnsi" w:cs="Arial"/>
          <w:b/>
          <w:sz w:val="32"/>
          <w:szCs w:val="32"/>
          <w:lang w:val="en-US"/>
        </w:rPr>
        <w:t>20</w:t>
      </w: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-20</w:t>
      </w:r>
      <w:r w:rsidR="00FF74F3">
        <w:rPr>
          <w:rFonts w:asciiTheme="majorHAnsi" w:hAnsiTheme="majorHAnsi" w:cs="Arial"/>
          <w:b/>
          <w:sz w:val="32"/>
          <w:szCs w:val="32"/>
          <w:lang w:val="en-US"/>
        </w:rPr>
        <w:t>2</w:t>
      </w:r>
      <w:r w:rsidR="00FA5E75">
        <w:rPr>
          <w:rFonts w:asciiTheme="majorHAnsi" w:hAnsiTheme="majorHAnsi" w:cs="Arial"/>
          <w:b/>
          <w:sz w:val="32"/>
          <w:szCs w:val="32"/>
          <w:lang w:val="en-US"/>
        </w:rPr>
        <w:t>1</w:t>
      </w:r>
    </w:p>
    <w:p w:rsidR="00435B71" w:rsidRPr="0022152F" w:rsidRDefault="00435B71" w:rsidP="0022152F">
      <w:pPr>
        <w:spacing w:after="0" w:line="192" w:lineRule="auto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leGrid"/>
        <w:tblW w:w="3630" w:type="pct"/>
        <w:jc w:val="center"/>
        <w:tblLook w:val="04A0" w:firstRow="1" w:lastRow="0" w:firstColumn="1" w:lastColumn="0" w:noHBand="0" w:noVBand="1"/>
      </w:tblPr>
      <w:tblGrid>
        <w:gridCol w:w="1826"/>
        <w:gridCol w:w="3296"/>
        <w:gridCol w:w="3294"/>
      </w:tblGrid>
      <w:tr w:rsidR="00FA5E75" w:rsidRPr="0022152F" w:rsidTr="002760AA">
        <w:trPr>
          <w:trHeight w:val="359"/>
          <w:jc w:val="center"/>
        </w:trPr>
        <w:tc>
          <w:tcPr>
            <w:tcW w:w="10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E75" w:rsidRPr="0022152F" w:rsidRDefault="00FA5E75" w:rsidP="00D16603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Week</w:t>
            </w:r>
            <w:r w:rsidRPr="002215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958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A5E75" w:rsidRPr="001A241F" w:rsidRDefault="00FA5E75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FA5E75" w:rsidRPr="001A241F" w:rsidRDefault="00FA5E75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7-8:15 PM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A5E75" w:rsidRPr="001A241F" w:rsidRDefault="00FA5E75" w:rsidP="004F0A43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Sunday </w:t>
            </w:r>
          </w:p>
          <w:p w:rsidR="00FA5E75" w:rsidRPr="001A241F" w:rsidRDefault="00FA5E75" w:rsidP="004F0A43">
            <w:pPr>
              <w:spacing w:line="192" w:lineRule="auto"/>
              <w:jc w:val="center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10:30-11:45 AM</w:t>
            </w:r>
          </w:p>
        </w:tc>
      </w:tr>
      <w:tr w:rsidR="007F6315" w:rsidRPr="00424E08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8C52B6" w:rsidRDefault="007F6315" w:rsidP="007F631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6315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 23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First Day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8C52B6" w:rsidRDefault="007F6315" w:rsidP="007F631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6315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 27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First Day</w:t>
            </w:r>
          </w:p>
        </w:tc>
      </w:tr>
      <w:tr w:rsidR="007F6315" w:rsidRPr="00424E08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B67BCD" w:rsidRPr="0022152F" w:rsidRDefault="00B67BC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7BCD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Form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 Christian Chastity: 1st,5</w:t>
            </w:r>
            <w:r w:rsidRPr="00B67BCD">
              <w:rPr>
                <w:rFonts w:ascii="Arial" w:hAnsi="Arial" w:cs="Arial"/>
                <w:color w:val="0070C0"/>
                <w:sz w:val="20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-8th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B67BCD" w:rsidRDefault="007F6315" w:rsidP="00B67BCD">
            <w:pPr>
              <w:spacing w:line="192" w:lineRule="auto"/>
              <w:rPr>
                <w:rFonts w:ascii="Arial" w:hAnsi="Arial" w:cs="Arial"/>
                <w:color w:val="00B0F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September 30</w:t>
            </w:r>
            <w:r w:rsidR="00B67BC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7F6315">
            <w:pPr>
              <w:spacing w:line="192" w:lineRule="auto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4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7F6315" w:rsidRDefault="007F6315" w:rsidP="00FA5E7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7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7F6315" w:rsidRDefault="007F6315" w:rsidP="00FA5E7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18 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21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4F0A4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25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28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4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8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18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4F0A4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15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2: </w:t>
            </w:r>
            <w:r w:rsidRPr="001B6801">
              <w:rPr>
                <w:rFonts w:ascii="Arial" w:hAnsi="Arial" w:cs="Arial"/>
                <w:i/>
                <w:sz w:val="24"/>
                <w:szCs w:val="24"/>
                <w:lang w:val="en-US"/>
              </w:rPr>
              <w:t>Confessions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22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9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6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2C096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16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13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Return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20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13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74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FF74F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Return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27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A7398A" w:rsidRDefault="007F6315" w:rsidP="00FA5E7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10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505FA7" w:rsidRDefault="007F6315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3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FF74F3" w:rsidRDefault="007F6315" w:rsidP="00FA5E75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24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10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FA5E75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31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7F6315" w:rsidRPr="0022152F" w:rsidRDefault="007F6315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8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24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4F0A4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7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3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4F0A4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21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5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10</w:t>
            </w:r>
          </w:p>
        </w:tc>
        <w:tc>
          <w:tcPr>
            <w:tcW w:w="195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28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7F6315" w:rsidRPr="0022152F" w:rsidRDefault="007F6315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17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7</w:t>
            </w:r>
          </w:p>
        </w:tc>
      </w:tr>
      <w:tr w:rsidR="007F6315" w:rsidRPr="0022152F" w:rsidTr="002760AA">
        <w:trPr>
          <w:trHeight w:val="359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24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4F0A4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14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14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21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21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Pr="0022152F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B0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 Return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8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74D9">
              <w:rPr>
                <w:rFonts w:ascii="Arial" w:hAnsi="Arial" w:cs="Arial"/>
                <w:sz w:val="24"/>
                <w:szCs w:val="24"/>
                <w:lang w:val="en-US"/>
              </w:rPr>
              <w:t>April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6774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6315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18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Default="007F6315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5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25</w:t>
            </w:r>
          </w:p>
        </w:tc>
      </w:tr>
      <w:tr w:rsidR="007F6315" w:rsidRPr="0022152F" w:rsidTr="002760AA">
        <w:trPr>
          <w:trHeight w:val="307"/>
          <w:jc w:val="center"/>
        </w:trPr>
        <w:tc>
          <w:tcPr>
            <w:tcW w:w="1085" w:type="pct"/>
            <w:tcBorders>
              <w:left w:val="single" w:sz="12" w:space="0" w:color="auto"/>
              <w:right w:val="single" w:sz="12" w:space="0" w:color="auto"/>
            </w:tcBorders>
          </w:tcPr>
          <w:p w:rsidR="007F6315" w:rsidRPr="0022152F" w:rsidRDefault="007F6315" w:rsidP="008C52B6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958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6774D9" w:rsidRDefault="007F6315" w:rsidP="006774D9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12</w:t>
            </w:r>
          </w:p>
        </w:tc>
        <w:tc>
          <w:tcPr>
            <w:tcW w:w="1957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315" w:rsidRPr="00723B00" w:rsidRDefault="007F6315" w:rsidP="006774D9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2</w:t>
            </w:r>
          </w:p>
        </w:tc>
      </w:tr>
    </w:tbl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8C274A" w:rsidRPr="008C274A" w:rsidRDefault="008C274A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Confirmation Retreats:  TBD</w:t>
      </w:r>
    </w:p>
    <w:p w:rsidR="008C274A" w:rsidRPr="008C274A" w:rsidRDefault="008C274A" w:rsidP="008C274A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9B361C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Rehearsal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 </w:t>
      </w:r>
      <w:r w:rsidR="00B60CC2">
        <w:rPr>
          <w:rFonts w:ascii="Arial" w:hAnsi="Arial" w:cs="Arial"/>
          <w:color w:val="0070C0"/>
          <w:sz w:val="24"/>
          <w:szCs w:val="24"/>
          <w:lang w:val="en-US"/>
        </w:rPr>
        <w:t>8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, 6:30 PM/ </w:t>
      </w: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Liturgy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</w:t>
      </w:r>
      <w:r w:rsidR="00B60CC2">
        <w:rPr>
          <w:rFonts w:ascii="Arial" w:hAnsi="Arial" w:cs="Arial"/>
          <w:color w:val="0070C0"/>
          <w:sz w:val="24"/>
          <w:szCs w:val="24"/>
          <w:lang w:val="en-US"/>
        </w:rPr>
        <w:t>9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7:</w:t>
      </w:r>
      <w:r w:rsidR="001B6801">
        <w:rPr>
          <w:rFonts w:ascii="Arial" w:hAnsi="Arial" w:cs="Arial"/>
          <w:color w:val="0070C0"/>
          <w:sz w:val="24"/>
          <w:szCs w:val="24"/>
          <w:lang w:val="en-US"/>
        </w:rPr>
        <w:t>0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0 PM</w:t>
      </w:r>
    </w:p>
    <w:p w:rsidR="00A9480D" w:rsidRDefault="00A9480D" w:rsidP="00A9480D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A9480D" w:rsidRDefault="00A9480D" w:rsidP="00A9480D">
      <w:pPr>
        <w:pStyle w:val="ListParagraph"/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A9480D" w:rsidRPr="00FD205D" w:rsidRDefault="00A9480D" w:rsidP="00A9480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Reconciliation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70C0"/>
          <w:sz w:val="24"/>
          <w:szCs w:val="24"/>
          <w:lang w:val="en-US"/>
        </w:rPr>
        <w:t xml:space="preserve">Saturday,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February </w:t>
      </w:r>
      <w:r>
        <w:rPr>
          <w:rFonts w:ascii="Arial" w:hAnsi="Arial" w:cs="Arial"/>
          <w:color w:val="0070C0"/>
          <w:sz w:val="24"/>
          <w:szCs w:val="24"/>
          <w:lang w:val="en-US"/>
        </w:rPr>
        <w:t>6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9-12 AM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Pr="00FD205D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Communion Rehearsal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  Sunday April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>1</w:t>
      </w:r>
      <w:r w:rsidR="00A9480D">
        <w:rPr>
          <w:rFonts w:ascii="Arial" w:hAnsi="Arial" w:cs="Arial"/>
          <w:color w:val="0070C0"/>
          <w:sz w:val="24"/>
          <w:szCs w:val="24"/>
          <w:lang w:val="en-US"/>
        </w:rPr>
        <w:t>7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, 6-7:30 PM </w:t>
      </w:r>
      <w:r w:rsidRPr="00FD205D">
        <w:rPr>
          <w:rFonts w:ascii="Arial" w:hAnsi="Arial" w:cs="Arial"/>
          <w:color w:val="FF0000"/>
          <w:sz w:val="24"/>
          <w:szCs w:val="24"/>
          <w:lang w:val="en-US"/>
        </w:rPr>
        <w:t>(dinner provided)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Communion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   OPTION 1: Saturday,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>April 2</w:t>
      </w:r>
      <w:r w:rsidR="00A9480D">
        <w:rPr>
          <w:rFonts w:ascii="Arial" w:hAnsi="Arial" w:cs="Arial"/>
          <w:color w:val="0070C0"/>
          <w:sz w:val="24"/>
          <w:szCs w:val="24"/>
          <w:lang w:val="en-US"/>
        </w:rPr>
        <w:t>4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</w:p>
    <w:p w:rsidR="00FD205D" w:rsidRPr="00FD205D" w:rsidRDefault="00FD205D" w:rsidP="00FD205D">
      <w:pPr>
        <w:pStyle w:val="ListParagraph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2760AA">
      <w:pPr>
        <w:pStyle w:val="ListParagraph"/>
        <w:spacing w:line="192" w:lineRule="auto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 xml:space="preserve">                                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OPTION 2: Saturday, </w:t>
      </w:r>
      <w:r w:rsidR="001835F2"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May </w:t>
      </w:r>
      <w:r w:rsidR="00A9480D">
        <w:rPr>
          <w:rFonts w:ascii="Arial" w:hAnsi="Arial" w:cs="Arial"/>
          <w:color w:val="0070C0"/>
          <w:sz w:val="24"/>
          <w:szCs w:val="24"/>
          <w:lang w:val="en-US"/>
        </w:rPr>
        <w:t>1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  <w:bookmarkStart w:id="0" w:name="_GoBack"/>
      <w:bookmarkEnd w:id="0"/>
      <w:r w:rsidR="002760A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</w:p>
    <w:sectPr w:rsidR="00FD205D" w:rsidSect="009B361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24F"/>
    <w:multiLevelType w:val="hybridMultilevel"/>
    <w:tmpl w:val="B1B04E8A"/>
    <w:lvl w:ilvl="0" w:tplc="6010D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A"/>
    <w:rsid w:val="000222D0"/>
    <w:rsid w:val="00024CCC"/>
    <w:rsid w:val="00036044"/>
    <w:rsid w:val="00083F72"/>
    <w:rsid w:val="000E5738"/>
    <w:rsid w:val="00105DA3"/>
    <w:rsid w:val="0013109C"/>
    <w:rsid w:val="001835F2"/>
    <w:rsid w:val="0018680A"/>
    <w:rsid w:val="001A241F"/>
    <w:rsid w:val="001B401F"/>
    <w:rsid w:val="001B6801"/>
    <w:rsid w:val="001E5C85"/>
    <w:rsid w:val="00204104"/>
    <w:rsid w:val="0022152F"/>
    <w:rsid w:val="002527EC"/>
    <w:rsid w:val="00260D08"/>
    <w:rsid w:val="00264CAD"/>
    <w:rsid w:val="002760AA"/>
    <w:rsid w:val="002C0961"/>
    <w:rsid w:val="002C457D"/>
    <w:rsid w:val="00316DF1"/>
    <w:rsid w:val="003173BD"/>
    <w:rsid w:val="003211B9"/>
    <w:rsid w:val="0036687D"/>
    <w:rsid w:val="00370AFB"/>
    <w:rsid w:val="003A6CEB"/>
    <w:rsid w:val="003D2B5E"/>
    <w:rsid w:val="00424E08"/>
    <w:rsid w:val="00435B71"/>
    <w:rsid w:val="004471C6"/>
    <w:rsid w:val="00465BD2"/>
    <w:rsid w:val="00496CEC"/>
    <w:rsid w:val="004B7A51"/>
    <w:rsid w:val="004D78BA"/>
    <w:rsid w:val="00505FA7"/>
    <w:rsid w:val="0051309B"/>
    <w:rsid w:val="005602DE"/>
    <w:rsid w:val="005606B0"/>
    <w:rsid w:val="005730B6"/>
    <w:rsid w:val="005B43DA"/>
    <w:rsid w:val="005B6DD4"/>
    <w:rsid w:val="005F2C0B"/>
    <w:rsid w:val="0060713C"/>
    <w:rsid w:val="006121F0"/>
    <w:rsid w:val="0061404F"/>
    <w:rsid w:val="00615783"/>
    <w:rsid w:val="0066062D"/>
    <w:rsid w:val="006638DD"/>
    <w:rsid w:val="006774D9"/>
    <w:rsid w:val="0068166F"/>
    <w:rsid w:val="00686FC8"/>
    <w:rsid w:val="00692E62"/>
    <w:rsid w:val="006D1061"/>
    <w:rsid w:val="00712D78"/>
    <w:rsid w:val="00723B00"/>
    <w:rsid w:val="00755EBC"/>
    <w:rsid w:val="0075646E"/>
    <w:rsid w:val="00767014"/>
    <w:rsid w:val="00775CB8"/>
    <w:rsid w:val="0079228B"/>
    <w:rsid w:val="007B1EA3"/>
    <w:rsid w:val="007F6315"/>
    <w:rsid w:val="0089660B"/>
    <w:rsid w:val="008A345B"/>
    <w:rsid w:val="008A5188"/>
    <w:rsid w:val="008B176F"/>
    <w:rsid w:val="008C274A"/>
    <w:rsid w:val="008C52B6"/>
    <w:rsid w:val="00937502"/>
    <w:rsid w:val="00942A6B"/>
    <w:rsid w:val="00967574"/>
    <w:rsid w:val="00970C22"/>
    <w:rsid w:val="009845BF"/>
    <w:rsid w:val="00986AA6"/>
    <w:rsid w:val="009A2457"/>
    <w:rsid w:val="009B361C"/>
    <w:rsid w:val="009F7958"/>
    <w:rsid w:val="00A43891"/>
    <w:rsid w:val="00A55368"/>
    <w:rsid w:val="00A7398A"/>
    <w:rsid w:val="00A81634"/>
    <w:rsid w:val="00A9480D"/>
    <w:rsid w:val="00A94DBA"/>
    <w:rsid w:val="00AB06CF"/>
    <w:rsid w:val="00AD01AA"/>
    <w:rsid w:val="00AE2009"/>
    <w:rsid w:val="00AF36D5"/>
    <w:rsid w:val="00AF5987"/>
    <w:rsid w:val="00B0733C"/>
    <w:rsid w:val="00B209B4"/>
    <w:rsid w:val="00B24450"/>
    <w:rsid w:val="00B60CC2"/>
    <w:rsid w:val="00B67BCD"/>
    <w:rsid w:val="00B827EC"/>
    <w:rsid w:val="00B85090"/>
    <w:rsid w:val="00B932DA"/>
    <w:rsid w:val="00C72793"/>
    <w:rsid w:val="00C76F83"/>
    <w:rsid w:val="00CD23BE"/>
    <w:rsid w:val="00D03AE8"/>
    <w:rsid w:val="00D04A83"/>
    <w:rsid w:val="00D16603"/>
    <w:rsid w:val="00D3032A"/>
    <w:rsid w:val="00D34749"/>
    <w:rsid w:val="00D35A6D"/>
    <w:rsid w:val="00D57B7B"/>
    <w:rsid w:val="00D7466F"/>
    <w:rsid w:val="00D774ED"/>
    <w:rsid w:val="00D929FF"/>
    <w:rsid w:val="00DD34AA"/>
    <w:rsid w:val="00DD5C89"/>
    <w:rsid w:val="00DE72AA"/>
    <w:rsid w:val="00E37741"/>
    <w:rsid w:val="00E456E5"/>
    <w:rsid w:val="00E508EB"/>
    <w:rsid w:val="00E71AAA"/>
    <w:rsid w:val="00EB2D72"/>
    <w:rsid w:val="00F365FA"/>
    <w:rsid w:val="00F43B6D"/>
    <w:rsid w:val="00F9413C"/>
    <w:rsid w:val="00FA50FF"/>
    <w:rsid w:val="00FA5E75"/>
    <w:rsid w:val="00FB01FB"/>
    <w:rsid w:val="00FD205D"/>
    <w:rsid w:val="00FF63AF"/>
    <w:rsid w:val="00FF6CD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1D1E-A88A-43CE-94A9-0842507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Susan Doyle</cp:lastModifiedBy>
  <cp:revision>3</cp:revision>
  <cp:lastPrinted>2016-07-01T20:44:00Z</cp:lastPrinted>
  <dcterms:created xsi:type="dcterms:W3CDTF">2020-08-06T18:38:00Z</dcterms:created>
  <dcterms:modified xsi:type="dcterms:W3CDTF">2020-08-07T17:57:00Z</dcterms:modified>
</cp:coreProperties>
</file>